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D0A3" w14:textId="77777777" w:rsidR="007D04B1" w:rsidRPr="007D04B1" w:rsidRDefault="002E2294" w:rsidP="0047081E">
      <w:pPr>
        <w:pStyle w:val="Default"/>
        <w:jc w:val="center"/>
        <w:rPr>
          <w:b/>
          <w:bCs/>
        </w:rPr>
      </w:pPr>
      <w:r w:rsidRPr="002E2294">
        <w:rPr>
          <w:b/>
          <w:bCs/>
        </w:rPr>
        <w:t>Hosszúhetény Község Önkormányzat Képviselő-testületének</w:t>
      </w:r>
    </w:p>
    <w:p w14:paraId="66BCCF42" w14:textId="77777777" w:rsidR="007D04B1" w:rsidRPr="007D04B1" w:rsidRDefault="00DE5F3C" w:rsidP="0047081E">
      <w:pPr>
        <w:pStyle w:val="Default"/>
        <w:jc w:val="center"/>
      </w:pPr>
      <w:r>
        <w:rPr>
          <w:b/>
          <w:bCs/>
        </w:rPr>
        <w:t>..</w:t>
      </w:r>
      <w:r w:rsidR="007D04B1">
        <w:rPr>
          <w:b/>
          <w:bCs/>
        </w:rPr>
        <w:t>/20</w:t>
      </w:r>
      <w:r w:rsidR="007C1048">
        <w:rPr>
          <w:b/>
          <w:bCs/>
        </w:rPr>
        <w:t>21</w:t>
      </w:r>
      <w:r w:rsidR="007D04B1" w:rsidRPr="007D04B1">
        <w:rPr>
          <w:b/>
          <w:bCs/>
        </w:rPr>
        <w:t xml:space="preserve">. </w:t>
      </w:r>
      <w:r w:rsidR="0047081E">
        <w:rPr>
          <w:b/>
          <w:bCs/>
        </w:rPr>
        <w:t>(</w:t>
      </w:r>
      <w:r>
        <w:rPr>
          <w:b/>
          <w:bCs/>
        </w:rPr>
        <w:t>…….</w:t>
      </w:r>
      <w:r w:rsidR="00096ADD">
        <w:rPr>
          <w:b/>
          <w:bCs/>
        </w:rPr>
        <w:t>.</w:t>
      </w:r>
      <w:r w:rsidR="007D04B1" w:rsidRPr="007D04B1">
        <w:rPr>
          <w:b/>
          <w:bCs/>
        </w:rPr>
        <w:t>) önkormányzati rendelete</w:t>
      </w:r>
    </w:p>
    <w:p w14:paraId="74681334" w14:textId="77777777" w:rsidR="007D04B1" w:rsidRPr="007D04B1" w:rsidRDefault="002E2294" w:rsidP="0047081E">
      <w:pPr>
        <w:pStyle w:val="Default"/>
        <w:jc w:val="center"/>
        <w:rPr>
          <w:b/>
          <w:bCs/>
        </w:rPr>
      </w:pPr>
      <w:r w:rsidRPr="002E2294">
        <w:rPr>
          <w:b/>
          <w:bCs/>
        </w:rPr>
        <w:t>Hosszúhetény Község településképi védelméről és a helyi építészeti-műszaki tervtanács működtetéséről</w:t>
      </w:r>
      <w:r>
        <w:rPr>
          <w:b/>
          <w:bCs/>
        </w:rPr>
        <w:t xml:space="preserve"> </w:t>
      </w:r>
      <w:r w:rsidR="007D04B1" w:rsidRPr="007D04B1">
        <w:rPr>
          <w:b/>
          <w:bCs/>
        </w:rPr>
        <w:t xml:space="preserve">szóló </w:t>
      </w:r>
      <w:r>
        <w:rPr>
          <w:b/>
          <w:bCs/>
        </w:rPr>
        <w:t>7</w:t>
      </w:r>
      <w:r w:rsidR="007D04B1" w:rsidRPr="007D04B1">
        <w:rPr>
          <w:b/>
          <w:bCs/>
        </w:rPr>
        <w:t>/20</w:t>
      </w:r>
      <w:r>
        <w:rPr>
          <w:b/>
          <w:bCs/>
        </w:rPr>
        <w:t>20</w:t>
      </w:r>
      <w:r w:rsidR="007D04B1" w:rsidRPr="007D04B1">
        <w:rPr>
          <w:b/>
          <w:bCs/>
        </w:rPr>
        <w:t>. (V</w:t>
      </w:r>
      <w:r w:rsidR="007D04B1">
        <w:rPr>
          <w:b/>
          <w:bCs/>
        </w:rPr>
        <w:t>I</w:t>
      </w:r>
      <w:r>
        <w:rPr>
          <w:b/>
          <w:bCs/>
        </w:rPr>
        <w:t>I</w:t>
      </w:r>
      <w:r w:rsidR="007D04B1">
        <w:rPr>
          <w:b/>
          <w:bCs/>
        </w:rPr>
        <w:t>I.</w:t>
      </w:r>
      <w:r>
        <w:rPr>
          <w:b/>
          <w:bCs/>
        </w:rPr>
        <w:t>26</w:t>
      </w:r>
      <w:r w:rsidR="007D04B1" w:rsidRPr="007D04B1">
        <w:rPr>
          <w:b/>
          <w:bCs/>
        </w:rPr>
        <w:t>.) önkormányzati rendelet módosításáról</w:t>
      </w:r>
    </w:p>
    <w:p w14:paraId="57B5B83C" w14:textId="77777777" w:rsidR="007D04B1" w:rsidRPr="007D04B1" w:rsidRDefault="007D04B1" w:rsidP="0047081E">
      <w:pPr>
        <w:pStyle w:val="Default"/>
        <w:jc w:val="center"/>
      </w:pPr>
    </w:p>
    <w:p w14:paraId="7169C9DC" w14:textId="77777777" w:rsidR="007D04B1" w:rsidRPr="007D04B1" w:rsidRDefault="007057CE" w:rsidP="007D04B1">
      <w:pPr>
        <w:pStyle w:val="Default"/>
        <w:jc w:val="both"/>
      </w:pPr>
      <w:r w:rsidRPr="007057CE">
        <w:t>Hosszúhetény Község Önkormányzat Képviselő-testülete a településkép védelméről szóló 2016. évi LXXIV. törvény 12. § (2) bekezdés a)-h) pontjaiban kapott felhatalmazás alapján, az Alaptörvény 32. cikk (1) bekezdés a) pontjában és a Magyarország helyi önkormányzatairól szóló 2011. évi CLXXXIX. törvény 13.§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43/A. § (6) bekezdés c) pontjában biztosított véleményezési jogkörében eljáró Baranya Megyei Kormányhivatal Állami Főépítészének, a Duna-Dráva Nemzeti Park Igazgatóságnak, a Nemzeti Média- és Hírközlési Hatóság Hivatala és a Miniszterelnökség Kulturális örökségvédelemért és kiemelt kulturális beruházásokért felelős államtitkársága, valamint Hosszúhetény Községi Önkormányzat Képviselő-testületének a településfejlesztéssel, településrendezéssel és településkép-érvényesítéssel összefüggő partnerségi egyeztetés helyi szabályairól szóló 23/2017. (XII.18.) önkormányzati rendelete szerinti résztvevők véleményének kikérésével a következőket rendeli el:</w:t>
      </w:r>
    </w:p>
    <w:p w14:paraId="0271E4A0" w14:textId="77777777" w:rsidR="007D04B1" w:rsidRDefault="007D04B1" w:rsidP="007D04B1">
      <w:pPr>
        <w:pStyle w:val="Default"/>
        <w:jc w:val="both"/>
      </w:pPr>
    </w:p>
    <w:p w14:paraId="665C9096" w14:textId="77777777" w:rsidR="002E2294" w:rsidRPr="007D04B1" w:rsidRDefault="002E2294" w:rsidP="007D04B1">
      <w:pPr>
        <w:pStyle w:val="Default"/>
        <w:jc w:val="both"/>
      </w:pPr>
    </w:p>
    <w:p w14:paraId="0823A8C2" w14:textId="77777777" w:rsidR="00B0395A" w:rsidRDefault="007D04B1" w:rsidP="00B0395A">
      <w:pPr>
        <w:pStyle w:val="Default"/>
        <w:ind w:left="993" w:hanging="993"/>
        <w:jc w:val="both"/>
        <w:rPr>
          <w:bCs/>
        </w:rPr>
      </w:pPr>
      <w:r w:rsidRPr="007D04B1">
        <w:rPr>
          <w:b/>
          <w:bCs/>
        </w:rPr>
        <w:t xml:space="preserve">1. § </w:t>
      </w:r>
      <w:r w:rsidRPr="007D04B1">
        <w:rPr>
          <w:b/>
          <w:bCs/>
        </w:rPr>
        <w:tab/>
      </w:r>
      <w:r w:rsidR="002E2294" w:rsidRPr="002E2294">
        <w:t>Hosszúhetény Község Önkormányzat Képviselő-testületének</w:t>
      </w:r>
      <w:r w:rsidRPr="007D04B1">
        <w:t xml:space="preserve"> </w:t>
      </w:r>
      <w:r w:rsidR="002E2294" w:rsidRPr="002E2294">
        <w:t>Hosszúhetény Község településképi védelméről és a helyi építészeti-műszaki tervtanács működtetéséről</w:t>
      </w:r>
      <w:r w:rsidRPr="007D04B1">
        <w:t xml:space="preserve"> szóló </w:t>
      </w:r>
      <w:r w:rsidR="002E2294" w:rsidRPr="002E2294">
        <w:t xml:space="preserve">7/2020. (VIII.26.) </w:t>
      </w:r>
      <w:r w:rsidRPr="007D04B1">
        <w:t xml:space="preserve">önkormányzati rendelet (továbbiakban: </w:t>
      </w:r>
      <w:r>
        <w:t>TKR</w:t>
      </w:r>
      <w:r w:rsidRPr="007D04B1">
        <w:t xml:space="preserve">) </w:t>
      </w:r>
      <w:r w:rsidR="007C1048">
        <w:t xml:space="preserve">44. § b) pontja helyébe a következő rendelkezés lép: </w:t>
      </w:r>
    </w:p>
    <w:p w14:paraId="5B0DD1EC" w14:textId="77777777" w:rsidR="007C1048" w:rsidRPr="007C1048" w:rsidRDefault="007C1048" w:rsidP="007C1048">
      <w:pPr>
        <w:tabs>
          <w:tab w:val="left" w:pos="993"/>
        </w:tabs>
        <w:autoSpaceDE w:val="0"/>
        <w:autoSpaceDN w:val="0"/>
        <w:adjustRightInd w:val="0"/>
        <w:ind w:left="993" w:right="0" w:firstLine="0"/>
        <w:rPr>
          <w:rFonts w:cs="Arial"/>
          <w:color w:val="000000"/>
          <w:szCs w:val="24"/>
        </w:rPr>
      </w:pPr>
      <w:r w:rsidRPr="007C1048">
        <w:rPr>
          <w:rFonts w:cs="Arial"/>
          <w:color w:val="000000"/>
          <w:szCs w:val="24"/>
        </w:rPr>
        <w:t>„b) építési engedélyhez, az örökségvédelmi hatósághoz történő bejelentéshez vagy örökségvédelmi engedélyhez nem kötött építési tevékenységek és építmények rendeltetése, vagy rendeltetési egységeinek számának megváltoztatása”</w:t>
      </w:r>
    </w:p>
    <w:p w14:paraId="3C3B3475" w14:textId="77777777" w:rsidR="00636E78" w:rsidRDefault="00636E78" w:rsidP="002E1178">
      <w:pPr>
        <w:ind w:left="993" w:right="0" w:firstLine="0"/>
      </w:pPr>
    </w:p>
    <w:p w14:paraId="465851A8" w14:textId="77777777" w:rsidR="007C1048" w:rsidRDefault="007C1048" w:rsidP="007C1048">
      <w:pPr>
        <w:ind w:left="993" w:right="0" w:hanging="993"/>
        <w:rPr>
          <w:bCs/>
        </w:rPr>
      </w:pPr>
      <w:r>
        <w:rPr>
          <w:b/>
          <w:bCs/>
        </w:rPr>
        <w:t>2</w:t>
      </w:r>
      <w:r w:rsidRPr="007D04B1">
        <w:rPr>
          <w:b/>
          <w:bCs/>
        </w:rPr>
        <w:t xml:space="preserve">. § </w:t>
      </w:r>
      <w:r w:rsidRPr="007D04B1">
        <w:rPr>
          <w:b/>
          <w:bCs/>
        </w:rPr>
        <w:tab/>
      </w:r>
      <w:r w:rsidRPr="008C2651">
        <w:rPr>
          <w:bCs/>
        </w:rPr>
        <w:t>A TKR</w:t>
      </w:r>
      <w:r>
        <w:rPr>
          <w:b/>
          <w:bCs/>
        </w:rPr>
        <w:t xml:space="preserve"> </w:t>
      </w:r>
      <w:r>
        <w:rPr>
          <w:bCs/>
        </w:rPr>
        <w:t>45. § (2) bekezdés 3. pont c) alpontja helyébe a következő rendelkezés lép:</w:t>
      </w:r>
    </w:p>
    <w:p w14:paraId="45417C1D" w14:textId="77777777" w:rsidR="007C1048" w:rsidRPr="007C1048" w:rsidRDefault="007C1048" w:rsidP="007C1048">
      <w:pPr>
        <w:ind w:left="993" w:right="0" w:hanging="993"/>
        <w:rPr>
          <w:bCs/>
        </w:rPr>
      </w:pPr>
      <w:r>
        <w:rPr>
          <w:b/>
          <w:bCs/>
        </w:rPr>
        <w:tab/>
      </w:r>
      <w:r w:rsidRPr="007C1048">
        <w:rPr>
          <w:bCs/>
        </w:rPr>
        <w:t>„c)</w:t>
      </w:r>
      <w:r w:rsidRPr="007C1048">
        <w:rPr>
          <w:bCs/>
        </w:rPr>
        <w:tab/>
        <w:t>a tervezett rendeltetés településrendezési eszközök rendeltetésre vonatkozó követelményeinek való megfelelését és parkolási igényét alátámasztó alaprajz.”</w:t>
      </w:r>
    </w:p>
    <w:p w14:paraId="7C433574" w14:textId="77777777" w:rsidR="00636E78" w:rsidRDefault="00636E78" w:rsidP="00DE5F3C">
      <w:pPr>
        <w:ind w:left="993" w:firstLine="0"/>
      </w:pPr>
    </w:p>
    <w:p w14:paraId="3966A9F0" w14:textId="77777777" w:rsidR="007C1048" w:rsidRPr="007C1048" w:rsidRDefault="007C1048" w:rsidP="007C1048">
      <w:pPr>
        <w:ind w:left="993" w:right="0" w:hanging="993"/>
        <w:rPr>
          <w:bCs/>
        </w:rPr>
      </w:pPr>
      <w:r>
        <w:rPr>
          <w:b/>
          <w:bCs/>
        </w:rPr>
        <w:t>3</w:t>
      </w:r>
      <w:r w:rsidR="00DE5F3C" w:rsidRPr="007D04B1">
        <w:rPr>
          <w:b/>
          <w:bCs/>
        </w:rPr>
        <w:t xml:space="preserve">. § </w:t>
      </w:r>
      <w:r w:rsidR="00DE5F3C" w:rsidRPr="007D04B1">
        <w:rPr>
          <w:b/>
          <w:bCs/>
        </w:rPr>
        <w:tab/>
      </w:r>
      <w:r w:rsidRPr="007C1048">
        <w:rPr>
          <w:bCs/>
        </w:rPr>
        <w:t xml:space="preserve">A TKR </w:t>
      </w:r>
      <w:r>
        <w:rPr>
          <w:bCs/>
        </w:rPr>
        <w:t>6</w:t>
      </w:r>
      <w:r w:rsidRPr="007C1048">
        <w:rPr>
          <w:bCs/>
        </w:rPr>
        <w:t xml:space="preserve">. melléklet </w:t>
      </w:r>
      <w:r>
        <w:rPr>
          <w:bCs/>
        </w:rPr>
        <w:t>4</w:t>
      </w:r>
      <w:r w:rsidRPr="007C1048">
        <w:rPr>
          <w:bCs/>
        </w:rPr>
        <w:t xml:space="preserve">. pontja helyébe a következő rendelkezés lép: </w:t>
      </w:r>
    </w:p>
    <w:p w14:paraId="32922D56" w14:textId="77777777" w:rsidR="00DE5F3C" w:rsidRDefault="007C1048" w:rsidP="007C1048">
      <w:pPr>
        <w:ind w:left="993" w:right="0" w:hanging="993"/>
        <w:rPr>
          <w:bCs/>
        </w:rPr>
      </w:pPr>
      <w:r w:rsidRPr="007C1048">
        <w:rPr>
          <w:bCs/>
        </w:rPr>
        <w:tab/>
        <w:t>„Meglévő épület rendeltetésének vagy rendeltetési egységei számának változása esetén.”</w:t>
      </w:r>
    </w:p>
    <w:p w14:paraId="2CE20B38" w14:textId="77777777" w:rsidR="00636E78" w:rsidRDefault="00636E78" w:rsidP="007C1048">
      <w:pPr>
        <w:ind w:left="993" w:right="0" w:hanging="993"/>
      </w:pPr>
    </w:p>
    <w:p w14:paraId="76D5280D" w14:textId="77777777" w:rsidR="007D04B1" w:rsidRPr="007D04B1" w:rsidRDefault="007C1048" w:rsidP="007D04B1">
      <w:pPr>
        <w:pStyle w:val="Default"/>
        <w:tabs>
          <w:tab w:val="left" w:pos="993"/>
        </w:tabs>
      </w:pPr>
      <w:r>
        <w:rPr>
          <w:b/>
          <w:bCs/>
        </w:rPr>
        <w:t>4</w:t>
      </w:r>
      <w:r w:rsidR="007D04B1" w:rsidRPr="007D04B1">
        <w:rPr>
          <w:b/>
          <w:bCs/>
        </w:rPr>
        <w:t xml:space="preserve">. § </w:t>
      </w:r>
      <w:r w:rsidR="007D04B1" w:rsidRPr="007D04B1">
        <w:rPr>
          <w:b/>
          <w:bCs/>
        </w:rPr>
        <w:tab/>
      </w:r>
      <w:r w:rsidR="007D04B1" w:rsidRPr="007D04B1">
        <w:t>E rendelet 20</w:t>
      </w:r>
      <w:r>
        <w:t>21</w:t>
      </w:r>
      <w:r w:rsidR="007D04B1" w:rsidRPr="007D04B1">
        <w:t xml:space="preserve">. </w:t>
      </w:r>
      <w:r>
        <w:t>március 1</w:t>
      </w:r>
      <w:r w:rsidR="007D04B1" w:rsidRPr="007D04B1">
        <w:t xml:space="preserve">-én lép hatályba. </w:t>
      </w:r>
    </w:p>
    <w:p w14:paraId="6A6E6A37" w14:textId="77777777" w:rsidR="007D04B1" w:rsidRDefault="007D04B1" w:rsidP="007D04B1">
      <w:pPr>
        <w:pStyle w:val="Default"/>
        <w:tabs>
          <w:tab w:val="left" w:pos="993"/>
        </w:tabs>
      </w:pPr>
    </w:p>
    <w:p w14:paraId="28EDA49C" w14:textId="77777777" w:rsidR="002E1178" w:rsidRDefault="002E1178" w:rsidP="007D04B1">
      <w:pPr>
        <w:pStyle w:val="Default"/>
        <w:tabs>
          <w:tab w:val="left" w:pos="993"/>
        </w:tabs>
      </w:pPr>
    </w:p>
    <w:p w14:paraId="3FD0CC57" w14:textId="77777777" w:rsidR="002E1178" w:rsidRPr="007D04B1" w:rsidRDefault="002E1178" w:rsidP="007D04B1">
      <w:pPr>
        <w:pStyle w:val="Default"/>
        <w:tabs>
          <w:tab w:val="left" w:pos="993"/>
        </w:tabs>
      </w:pPr>
    </w:p>
    <w:p w14:paraId="483BED03" w14:textId="77777777" w:rsidR="007D04B1" w:rsidRPr="007D04B1" w:rsidRDefault="006D25C2" w:rsidP="002E1178">
      <w:pPr>
        <w:tabs>
          <w:tab w:val="left" w:pos="720"/>
        </w:tabs>
        <w:spacing w:after="120"/>
        <w:ind w:left="0" w:right="0" w:hanging="2"/>
        <w:jc w:val="left"/>
        <w:rPr>
          <w:rFonts w:cs="Arial"/>
          <w:b/>
          <w:bCs/>
          <w:szCs w:val="24"/>
          <w:u w:val="single"/>
          <w:lang w:eastAsia="en-US"/>
        </w:rPr>
      </w:pPr>
      <w:r>
        <w:rPr>
          <w:rFonts w:cs="Arial"/>
          <w:b/>
          <w:bCs/>
          <w:szCs w:val="24"/>
          <w:lang w:eastAsia="en-US"/>
        </w:rPr>
        <w:tab/>
      </w:r>
      <w:r w:rsidR="00B0395A">
        <w:rPr>
          <w:rFonts w:cs="Arial"/>
          <w:b/>
          <w:bCs/>
          <w:szCs w:val="24"/>
          <w:lang w:eastAsia="en-US"/>
        </w:rPr>
        <w:t xml:space="preserve">  </w:t>
      </w:r>
      <w:r w:rsidR="000C76D6">
        <w:rPr>
          <w:rFonts w:cs="Arial"/>
          <w:b/>
          <w:bCs/>
          <w:szCs w:val="24"/>
          <w:lang w:eastAsia="en-US"/>
        </w:rPr>
        <w:t xml:space="preserve"> </w:t>
      </w:r>
      <w:r w:rsidR="002E1178" w:rsidRPr="002E1178">
        <w:rPr>
          <w:rFonts w:cs="Arial"/>
          <w:b/>
          <w:bCs/>
          <w:szCs w:val="24"/>
          <w:lang w:eastAsia="en-US"/>
        </w:rPr>
        <w:t xml:space="preserve">Dr. Csörnyei László  sk. </w:t>
      </w:r>
      <w:r w:rsidR="002E1178" w:rsidRPr="002E1178">
        <w:rPr>
          <w:rFonts w:cs="Arial"/>
          <w:szCs w:val="24"/>
          <w:lang w:eastAsia="en-US"/>
        </w:rPr>
        <w:tab/>
      </w:r>
      <w:r w:rsidR="002E1178" w:rsidRPr="002E1178">
        <w:rPr>
          <w:rFonts w:cs="Arial"/>
          <w:szCs w:val="24"/>
          <w:lang w:eastAsia="en-US"/>
        </w:rPr>
        <w:tab/>
        <w:t xml:space="preserve">  </w:t>
      </w:r>
      <w:r w:rsidR="002E1178" w:rsidRPr="002E1178">
        <w:rPr>
          <w:rFonts w:cs="Arial"/>
          <w:szCs w:val="24"/>
          <w:lang w:eastAsia="en-US"/>
        </w:rPr>
        <w:tab/>
      </w:r>
      <w:r w:rsidR="002E1178" w:rsidRPr="002E1178">
        <w:rPr>
          <w:rFonts w:cs="Arial"/>
          <w:szCs w:val="24"/>
          <w:lang w:eastAsia="en-US"/>
        </w:rPr>
        <w:tab/>
      </w:r>
      <w:r w:rsidR="002E1178" w:rsidRPr="002E1178">
        <w:rPr>
          <w:rFonts w:cs="Arial"/>
          <w:b/>
          <w:bCs/>
          <w:szCs w:val="24"/>
          <w:lang w:eastAsia="en-US"/>
        </w:rPr>
        <w:t xml:space="preserve">Dr. Orbán László </w:t>
      </w:r>
      <w:r w:rsidR="002E1178" w:rsidRPr="002E1178">
        <w:rPr>
          <w:rFonts w:cs="Arial"/>
          <w:b/>
          <w:bCs/>
          <w:szCs w:val="24"/>
          <w:lang w:eastAsia="en-US"/>
        </w:rPr>
        <w:tab/>
        <w:t>sk.</w:t>
      </w:r>
      <w:r w:rsidR="002E1178" w:rsidRPr="002E1178">
        <w:rPr>
          <w:rFonts w:cs="Arial"/>
          <w:b/>
          <w:bCs/>
          <w:szCs w:val="24"/>
          <w:lang w:eastAsia="en-US"/>
        </w:rPr>
        <w:tab/>
      </w:r>
      <w:r w:rsidR="002E1178" w:rsidRPr="002E1178">
        <w:rPr>
          <w:rFonts w:cs="Arial"/>
          <w:szCs w:val="24"/>
        </w:rPr>
        <w:tab/>
      </w:r>
      <w:r w:rsidR="002E1178">
        <w:rPr>
          <w:rFonts w:cs="Arial"/>
          <w:szCs w:val="24"/>
        </w:rPr>
        <w:t xml:space="preserve">  </w:t>
      </w:r>
      <w:r w:rsidR="002E1178" w:rsidRPr="002E1178">
        <w:rPr>
          <w:rFonts w:cs="Arial"/>
          <w:szCs w:val="24"/>
        </w:rPr>
        <w:t>polgármester</w:t>
      </w:r>
      <w:r w:rsidR="002E1178" w:rsidRPr="002E1178">
        <w:rPr>
          <w:rFonts w:cs="Arial"/>
          <w:szCs w:val="24"/>
        </w:rPr>
        <w:tab/>
      </w:r>
      <w:r w:rsidR="002E1178" w:rsidRPr="002E1178">
        <w:rPr>
          <w:rFonts w:cs="Arial"/>
          <w:szCs w:val="24"/>
        </w:rPr>
        <w:tab/>
      </w:r>
      <w:r w:rsidR="002E1178" w:rsidRPr="002E1178">
        <w:rPr>
          <w:rFonts w:cs="Arial"/>
          <w:szCs w:val="24"/>
        </w:rPr>
        <w:tab/>
      </w:r>
      <w:r w:rsidR="002E1178" w:rsidRPr="002E1178">
        <w:rPr>
          <w:rFonts w:cs="Arial"/>
          <w:szCs w:val="24"/>
        </w:rPr>
        <w:tab/>
      </w:r>
      <w:r w:rsidR="002E1178" w:rsidRPr="002E1178">
        <w:rPr>
          <w:rFonts w:cs="Arial"/>
          <w:szCs w:val="24"/>
        </w:rPr>
        <w:tab/>
      </w:r>
      <w:r w:rsidR="002E1178" w:rsidRPr="002E1178">
        <w:rPr>
          <w:rFonts w:cs="Arial"/>
          <w:szCs w:val="24"/>
        </w:rPr>
        <w:tab/>
        <w:t>jegyző</w:t>
      </w:r>
    </w:p>
    <w:p w14:paraId="3E0069E7" w14:textId="77777777" w:rsidR="00636E78" w:rsidRDefault="00636E78" w:rsidP="007D04B1">
      <w:pPr>
        <w:ind w:left="0" w:right="0" w:firstLine="0"/>
        <w:jc w:val="left"/>
        <w:outlineLvl w:val="0"/>
        <w:rPr>
          <w:rFonts w:cs="Arial"/>
          <w:b/>
          <w:bCs/>
          <w:szCs w:val="24"/>
          <w:u w:val="single"/>
          <w:lang w:eastAsia="en-US"/>
        </w:rPr>
      </w:pPr>
    </w:p>
    <w:p w14:paraId="30EB8648" w14:textId="77777777" w:rsidR="007D04B1" w:rsidRPr="007D04B1" w:rsidRDefault="007D04B1" w:rsidP="007D04B1">
      <w:pPr>
        <w:ind w:left="0" w:right="0" w:firstLine="0"/>
        <w:jc w:val="left"/>
        <w:outlineLvl w:val="0"/>
        <w:rPr>
          <w:rFonts w:cs="Arial"/>
          <w:b/>
          <w:bCs/>
          <w:szCs w:val="24"/>
          <w:u w:val="single"/>
          <w:lang w:eastAsia="en-US"/>
        </w:rPr>
      </w:pPr>
      <w:r w:rsidRPr="007D04B1">
        <w:rPr>
          <w:rFonts w:cs="Arial"/>
          <w:b/>
          <w:bCs/>
          <w:szCs w:val="24"/>
          <w:u w:val="single"/>
          <w:lang w:eastAsia="en-US"/>
        </w:rPr>
        <w:t>Záradék:</w:t>
      </w:r>
    </w:p>
    <w:p w14:paraId="568B36F2" w14:textId="59631AEF" w:rsidR="007D04B1" w:rsidRPr="007D04B1" w:rsidRDefault="007D04B1" w:rsidP="007D04B1">
      <w:pPr>
        <w:ind w:left="0" w:right="0" w:firstLine="0"/>
        <w:jc w:val="left"/>
        <w:rPr>
          <w:rFonts w:cs="Arial"/>
          <w:szCs w:val="24"/>
          <w:lang w:eastAsia="en-US"/>
        </w:rPr>
      </w:pPr>
      <w:r w:rsidRPr="007D04B1">
        <w:rPr>
          <w:rFonts w:cs="Arial"/>
          <w:b/>
          <w:bCs/>
          <w:szCs w:val="24"/>
          <w:lang w:eastAsia="en-US"/>
        </w:rPr>
        <w:t xml:space="preserve">Megalkotta: </w:t>
      </w:r>
      <w:r w:rsidRPr="007D04B1">
        <w:rPr>
          <w:rFonts w:cs="Arial"/>
          <w:szCs w:val="24"/>
          <w:lang w:eastAsia="en-US"/>
        </w:rPr>
        <w:t xml:space="preserve">a Képviselő-testület </w:t>
      </w:r>
      <w:r w:rsidR="00916B5F">
        <w:rPr>
          <w:rFonts w:cs="Arial"/>
          <w:szCs w:val="24"/>
          <w:lang w:eastAsia="en-US"/>
        </w:rPr>
        <w:t>hatáskörében a polgármester</w:t>
      </w:r>
      <w:r w:rsidRPr="007D04B1">
        <w:rPr>
          <w:rFonts w:cs="Arial"/>
          <w:szCs w:val="24"/>
          <w:lang w:eastAsia="en-US"/>
        </w:rPr>
        <w:t xml:space="preserve"> 20</w:t>
      </w:r>
      <w:r w:rsidR="00B0395A">
        <w:rPr>
          <w:rFonts w:cs="Arial"/>
          <w:szCs w:val="24"/>
          <w:lang w:eastAsia="en-US"/>
        </w:rPr>
        <w:t>2</w:t>
      </w:r>
      <w:r w:rsidR="00916B5F">
        <w:rPr>
          <w:rFonts w:cs="Arial"/>
          <w:szCs w:val="24"/>
          <w:lang w:eastAsia="en-US"/>
        </w:rPr>
        <w:t>1</w:t>
      </w:r>
      <w:r w:rsidRPr="007D04B1">
        <w:rPr>
          <w:rFonts w:cs="Arial"/>
          <w:szCs w:val="24"/>
          <w:lang w:eastAsia="en-US"/>
        </w:rPr>
        <w:t xml:space="preserve">. </w:t>
      </w:r>
      <w:r w:rsidR="00DE5F3C">
        <w:rPr>
          <w:rFonts w:cs="Arial"/>
          <w:szCs w:val="24"/>
          <w:lang w:eastAsia="en-US"/>
        </w:rPr>
        <w:t>…………….</w:t>
      </w:r>
      <w:r w:rsidRPr="007D04B1">
        <w:rPr>
          <w:rFonts w:cs="Arial"/>
          <w:szCs w:val="24"/>
          <w:lang w:eastAsia="en-US"/>
        </w:rPr>
        <w:t xml:space="preserve">-i </w:t>
      </w:r>
    </w:p>
    <w:p w14:paraId="35C7C3FF" w14:textId="3ECBF2A1" w:rsidR="007D04B1" w:rsidRPr="007D04B1" w:rsidRDefault="007D04B1" w:rsidP="007D04B1">
      <w:pPr>
        <w:spacing w:line="360" w:lineRule="auto"/>
        <w:ind w:left="0" w:right="0" w:firstLine="0"/>
        <w:jc w:val="left"/>
        <w:rPr>
          <w:rFonts w:cs="Arial"/>
          <w:szCs w:val="24"/>
          <w:lang w:eastAsia="en-US"/>
        </w:rPr>
      </w:pPr>
      <w:r w:rsidRPr="007D04B1">
        <w:rPr>
          <w:rFonts w:cs="Arial"/>
          <w:b/>
          <w:bCs/>
          <w:szCs w:val="24"/>
          <w:lang w:eastAsia="en-US"/>
        </w:rPr>
        <w:t xml:space="preserve">Kihirdetve: </w:t>
      </w:r>
      <w:r w:rsidRPr="007D04B1">
        <w:rPr>
          <w:rFonts w:cs="Arial"/>
          <w:szCs w:val="24"/>
          <w:lang w:eastAsia="en-US"/>
        </w:rPr>
        <w:t>20</w:t>
      </w:r>
      <w:r w:rsidR="00B0395A">
        <w:rPr>
          <w:rFonts w:cs="Arial"/>
          <w:szCs w:val="24"/>
          <w:lang w:eastAsia="en-US"/>
        </w:rPr>
        <w:t>2</w:t>
      </w:r>
      <w:r w:rsidR="00916B5F">
        <w:rPr>
          <w:rFonts w:cs="Arial"/>
          <w:szCs w:val="24"/>
          <w:lang w:eastAsia="en-US"/>
        </w:rPr>
        <w:t>1</w:t>
      </w:r>
      <w:r w:rsidRPr="007D04B1">
        <w:rPr>
          <w:rFonts w:cs="Arial"/>
          <w:szCs w:val="24"/>
          <w:lang w:eastAsia="en-US"/>
        </w:rPr>
        <w:t xml:space="preserve">. </w:t>
      </w:r>
      <w:r w:rsidR="00DE5F3C">
        <w:rPr>
          <w:rFonts w:cs="Arial"/>
          <w:szCs w:val="24"/>
          <w:lang w:eastAsia="en-US"/>
        </w:rPr>
        <w:t>………………….</w:t>
      </w:r>
      <w:r w:rsidRPr="007D04B1">
        <w:rPr>
          <w:rFonts w:cs="Arial"/>
          <w:szCs w:val="24"/>
          <w:lang w:eastAsia="en-US"/>
        </w:rPr>
        <w:t>-</w:t>
      </w:r>
      <w:r w:rsidR="0047081E">
        <w:rPr>
          <w:rFonts w:cs="Arial"/>
          <w:szCs w:val="24"/>
          <w:lang w:eastAsia="en-US"/>
        </w:rPr>
        <w:t>é</w:t>
      </w:r>
      <w:r w:rsidRPr="007D04B1">
        <w:rPr>
          <w:rFonts w:cs="Arial"/>
          <w:szCs w:val="24"/>
          <w:lang w:eastAsia="en-US"/>
        </w:rPr>
        <w:t>n.</w:t>
      </w:r>
    </w:p>
    <w:p w14:paraId="4BB6DE8F" w14:textId="77777777" w:rsidR="00BD2D9D" w:rsidRDefault="00BD2D9D"/>
    <w:p w14:paraId="4184F462" w14:textId="77777777" w:rsidR="00BE2C51" w:rsidRPr="00BE2C51" w:rsidRDefault="00BE2C51" w:rsidP="00BE2C51">
      <w:pPr>
        <w:widowControl w:val="0"/>
        <w:suppressAutoHyphens/>
        <w:ind w:left="0" w:right="0" w:firstLine="0"/>
        <w:jc w:val="center"/>
        <w:rPr>
          <w:rFonts w:cs="Arial"/>
          <w:b/>
          <w:sz w:val="28"/>
          <w:szCs w:val="28"/>
          <w:lang w:eastAsia="en-US"/>
        </w:rPr>
      </w:pPr>
      <w:r w:rsidRPr="00BE2C51">
        <w:rPr>
          <w:rFonts w:cs="Arial"/>
          <w:b/>
          <w:sz w:val="28"/>
          <w:szCs w:val="28"/>
          <w:lang w:eastAsia="en-US"/>
        </w:rPr>
        <w:lastRenderedPageBreak/>
        <w:t>INDOKOLÁS</w:t>
      </w:r>
    </w:p>
    <w:p w14:paraId="24A024AD" w14:textId="77777777" w:rsidR="00BE2C51" w:rsidRPr="00BE2C51" w:rsidRDefault="00BE2C51" w:rsidP="00BE2C51">
      <w:pPr>
        <w:widowControl w:val="0"/>
        <w:suppressAutoHyphens/>
        <w:ind w:left="0" w:right="0" w:firstLine="0"/>
        <w:jc w:val="center"/>
        <w:rPr>
          <w:rFonts w:cs="Arial"/>
          <w:b/>
          <w:szCs w:val="24"/>
          <w:lang w:eastAsia="ar-SA"/>
        </w:rPr>
      </w:pPr>
      <w:r w:rsidRPr="00BE2C51">
        <w:rPr>
          <w:rFonts w:cs="Arial"/>
          <w:b/>
          <w:bCs/>
          <w:kern w:val="2"/>
          <w:szCs w:val="24"/>
          <w:lang w:eastAsia="ar-SA"/>
        </w:rPr>
        <w:t xml:space="preserve">Hosszúhetény Község Önkormányzat Képviselő-testületének </w:t>
      </w:r>
      <w:r w:rsidRPr="00BE2C51">
        <w:rPr>
          <w:rFonts w:cs="Arial"/>
          <w:b/>
          <w:bCs/>
          <w:szCs w:val="24"/>
          <w:lang w:eastAsia="ar-SA"/>
        </w:rPr>
        <w:t>Hosszúhetény Község településképi védelméről és a helyi építészeti-műszaki tervtanács működtetéséről</w:t>
      </w:r>
      <w:r>
        <w:rPr>
          <w:rFonts w:cs="Arial"/>
          <w:b/>
          <w:bCs/>
          <w:szCs w:val="24"/>
          <w:lang w:eastAsia="ar-SA"/>
        </w:rPr>
        <w:t xml:space="preserve"> szóló </w:t>
      </w:r>
      <w:r w:rsidRPr="00BE2C51">
        <w:rPr>
          <w:rFonts w:cs="Arial"/>
          <w:b/>
          <w:szCs w:val="24"/>
          <w:lang w:eastAsia="ar-SA"/>
        </w:rPr>
        <w:t>7/2020. (V</w:t>
      </w:r>
      <w:r>
        <w:rPr>
          <w:rFonts w:cs="Arial"/>
          <w:b/>
          <w:szCs w:val="24"/>
          <w:lang w:eastAsia="ar-SA"/>
        </w:rPr>
        <w:t xml:space="preserve">III.26.) önkormányzati rendeletet </w:t>
      </w:r>
      <w:r w:rsidRPr="00BE2C51">
        <w:rPr>
          <w:rFonts w:cs="Arial"/>
          <w:b/>
          <w:szCs w:val="24"/>
          <w:lang w:eastAsia="ar-SA"/>
        </w:rPr>
        <w:t>módosító ../2021. (……...) önkormányzati rendelethez</w:t>
      </w:r>
    </w:p>
    <w:p w14:paraId="2EABC8DB" w14:textId="77777777" w:rsidR="00BE2C51" w:rsidRPr="00BE2C51" w:rsidRDefault="00BE2C51" w:rsidP="00BE2C51">
      <w:pPr>
        <w:widowControl w:val="0"/>
        <w:suppressAutoHyphens/>
        <w:ind w:left="0" w:right="0" w:firstLine="0"/>
        <w:jc w:val="center"/>
        <w:rPr>
          <w:rFonts w:cs="Arial"/>
          <w:b/>
          <w:sz w:val="28"/>
          <w:szCs w:val="28"/>
          <w:lang w:eastAsia="en-US"/>
        </w:rPr>
      </w:pPr>
    </w:p>
    <w:p w14:paraId="0F454264" w14:textId="77777777" w:rsidR="00BE2C51" w:rsidRPr="00BE2C51" w:rsidRDefault="00BE2C51" w:rsidP="00BE2C51">
      <w:pPr>
        <w:suppressAutoHyphens/>
        <w:ind w:left="0" w:right="0" w:firstLine="0"/>
        <w:rPr>
          <w:rFonts w:cs="Arial"/>
          <w:szCs w:val="24"/>
          <w:lang w:eastAsia="ar-SA"/>
        </w:rPr>
      </w:pPr>
      <w:r w:rsidRPr="00BE2C51">
        <w:rPr>
          <w:rFonts w:cs="Arial"/>
          <w:szCs w:val="24"/>
          <w:lang w:eastAsia="ar-SA"/>
        </w:rPr>
        <w:t>A jogalkotásról szóló 2010. évi CXXX. törvény (Jat.) 18. §-a szerint a Képviselő-testületet tájékoztatni kell a javasolt szabályozás szükségességéről, továbbá ismertetni kell a jogi szabályozás várható hatásait. A jogszabály tervezetét az alábbiakkal indokolom:</w:t>
      </w:r>
    </w:p>
    <w:p w14:paraId="6F10BF15" w14:textId="77777777" w:rsidR="00BE2C51" w:rsidRPr="00BE2C51" w:rsidRDefault="00BE2C51" w:rsidP="00BE2C51">
      <w:pPr>
        <w:suppressAutoHyphens/>
        <w:ind w:left="0" w:right="0" w:firstLine="0"/>
        <w:jc w:val="center"/>
        <w:rPr>
          <w:rFonts w:cs="Arial"/>
          <w:b/>
          <w:bCs/>
          <w:kern w:val="2"/>
          <w:szCs w:val="24"/>
          <w:lang w:val="x-none" w:eastAsia="hi-IN" w:bidi="hi-IN"/>
        </w:rPr>
      </w:pPr>
    </w:p>
    <w:p w14:paraId="707F70C7" w14:textId="77777777" w:rsidR="00BE2C51" w:rsidRPr="00BE2C51" w:rsidRDefault="00BE2C51" w:rsidP="00BE2C51">
      <w:pPr>
        <w:suppressAutoHyphens/>
        <w:ind w:left="0" w:right="0" w:firstLine="0"/>
        <w:jc w:val="center"/>
        <w:rPr>
          <w:rFonts w:cs="Arial"/>
          <w:b/>
          <w:bCs/>
          <w:szCs w:val="24"/>
          <w:lang w:eastAsia="en-US"/>
        </w:rPr>
      </w:pPr>
    </w:p>
    <w:p w14:paraId="64166EB6" w14:textId="77777777" w:rsidR="00BE2C51" w:rsidRPr="00BE2C51" w:rsidRDefault="00BE2C51" w:rsidP="00BE2C51">
      <w:pPr>
        <w:suppressAutoHyphens/>
        <w:ind w:left="0" w:right="0" w:firstLine="0"/>
        <w:jc w:val="center"/>
        <w:rPr>
          <w:rFonts w:cs="Arial"/>
          <w:b/>
          <w:bCs/>
          <w:szCs w:val="24"/>
          <w:lang w:eastAsia="en-US"/>
        </w:rPr>
      </w:pPr>
      <w:r w:rsidRPr="00BE2C51">
        <w:rPr>
          <w:rFonts w:cs="Arial"/>
          <w:b/>
          <w:bCs/>
          <w:szCs w:val="24"/>
          <w:lang w:eastAsia="en-US"/>
        </w:rPr>
        <w:t>ÁLTALÁNOS INDOKOLÁS</w:t>
      </w:r>
    </w:p>
    <w:p w14:paraId="4BA23606" w14:textId="77777777" w:rsidR="00BE2C51" w:rsidRPr="00BE2C51" w:rsidRDefault="00BE2C51" w:rsidP="00BE2C51">
      <w:pPr>
        <w:suppressAutoHyphens/>
        <w:ind w:left="0" w:right="0" w:firstLine="0"/>
        <w:jc w:val="center"/>
        <w:rPr>
          <w:rFonts w:cs="Arial"/>
          <w:b/>
          <w:bCs/>
          <w:szCs w:val="24"/>
          <w:lang w:eastAsia="en-US"/>
        </w:rPr>
      </w:pPr>
    </w:p>
    <w:p w14:paraId="28FF7253" w14:textId="77777777" w:rsidR="00BE2C51" w:rsidRPr="00BE2C51" w:rsidRDefault="00BE2C51" w:rsidP="00BE2C51">
      <w:pPr>
        <w:suppressAutoHyphens/>
        <w:ind w:left="0" w:right="-126" w:firstLine="0"/>
        <w:rPr>
          <w:rFonts w:cs="Arial"/>
          <w:b/>
          <w:bCs/>
          <w:szCs w:val="24"/>
          <w:lang w:eastAsia="en-US"/>
        </w:rPr>
      </w:pPr>
    </w:p>
    <w:p w14:paraId="6AD1B470" w14:textId="77777777" w:rsidR="00BE2C51" w:rsidRPr="00BE2C51" w:rsidRDefault="00BE2C51" w:rsidP="00BE2C51">
      <w:pPr>
        <w:tabs>
          <w:tab w:val="left" w:pos="0"/>
        </w:tabs>
        <w:suppressAutoHyphens/>
        <w:ind w:left="0" w:right="-126" w:firstLine="0"/>
        <w:rPr>
          <w:rFonts w:eastAsia="Calibri" w:cs="Arial"/>
          <w:kern w:val="2"/>
          <w:szCs w:val="24"/>
        </w:rPr>
      </w:pPr>
      <w:r w:rsidRPr="00BE2C51">
        <w:rPr>
          <w:rFonts w:eastAsia="Calibri" w:cs="Arial"/>
          <w:bCs/>
          <w:kern w:val="2"/>
          <w:szCs w:val="24"/>
          <w:lang w:eastAsia="en-US"/>
        </w:rPr>
        <w:t>A</w:t>
      </w:r>
      <w:r w:rsidRPr="00BE2C51">
        <w:rPr>
          <w:rFonts w:eastAsia="Calibri" w:cs="Arial"/>
          <w:kern w:val="2"/>
          <w:szCs w:val="24"/>
          <w:lang w:eastAsia="en-US"/>
        </w:rPr>
        <w:t xml:space="preserve"> rendelet célja </w:t>
      </w:r>
      <w:r>
        <w:rPr>
          <w:rFonts w:eastAsia="Calibri" w:cs="Arial"/>
          <w:kern w:val="2"/>
          <w:szCs w:val="24"/>
          <w:lang w:eastAsia="en-US"/>
        </w:rPr>
        <w:t>Hosszúhetény</w:t>
      </w:r>
      <w:r w:rsidRPr="00BE2C51">
        <w:rPr>
          <w:rFonts w:eastAsia="Calibri" w:cs="Arial"/>
          <w:kern w:val="2"/>
          <w:szCs w:val="24"/>
          <w:lang w:eastAsia="en-US"/>
        </w:rPr>
        <w:t xml:space="preserve"> Község </w:t>
      </w:r>
      <w:r w:rsidRPr="00BE2C51">
        <w:rPr>
          <w:rFonts w:eastAsia="Calibri" w:cs="Arial"/>
          <w:kern w:val="2"/>
          <w:szCs w:val="24"/>
        </w:rPr>
        <w:t>épített környezetének megőrzése,</w:t>
      </w:r>
      <w:r w:rsidRPr="00BE2C51">
        <w:rPr>
          <w:rFonts w:eastAsia="Calibri" w:cs="Arial"/>
          <w:kern w:val="2"/>
          <w:szCs w:val="24"/>
          <w:lang w:eastAsia="en-US"/>
        </w:rPr>
        <w:t xml:space="preserve"> sajátos településképének társadalmi bevonás és konszenzus által történő védelme és alakítása, valamint </w:t>
      </w:r>
      <w:r w:rsidRPr="00BE2C51">
        <w:rPr>
          <w:rFonts w:eastAsia="Calibri" w:cs="Arial"/>
          <w:kern w:val="2"/>
          <w:szCs w:val="24"/>
        </w:rPr>
        <w:t>a településképi követelményekkel és a településkép-érvényesítési eszközökkel kapcsolatos szabályok módosítása, a rendelet megfeleltetése a magasabb rendű jogszabályoknak.</w:t>
      </w:r>
    </w:p>
    <w:p w14:paraId="0A04282C" w14:textId="77777777" w:rsidR="00BE2C51" w:rsidRPr="00BE2C51" w:rsidRDefault="00BE2C51" w:rsidP="00BE2C51">
      <w:pPr>
        <w:tabs>
          <w:tab w:val="left" w:pos="0"/>
        </w:tabs>
        <w:suppressAutoHyphens/>
        <w:ind w:left="0" w:right="-126" w:firstLine="0"/>
        <w:rPr>
          <w:rFonts w:eastAsia="Calibri" w:cs="Arial"/>
          <w:kern w:val="2"/>
          <w:szCs w:val="24"/>
        </w:rPr>
      </w:pPr>
    </w:p>
    <w:p w14:paraId="5C85E0A5" w14:textId="77777777" w:rsidR="00BE2C51" w:rsidRPr="00BE2C51" w:rsidRDefault="00BE2C51" w:rsidP="00BE2C51">
      <w:pPr>
        <w:tabs>
          <w:tab w:val="left" w:pos="0"/>
        </w:tabs>
        <w:suppressAutoHyphens/>
        <w:ind w:left="0" w:right="-126" w:firstLine="0"/>
        <w:rPr>
          <w:rFonts w:eastAsia="Calibri" w:cs="Arial"/>
          <w:kern w:val="2"/>
          <w:szCs w:val="24"/>
          <w:lang w:eastAsia="en-US"/>
        </w:rPr>
      </w:pPr>
      <w:r>
        <w:rPr>
          <w:rFonts w:eastAsia="Calibri" w:cs="Arial"/>
          <w:kern w:val="2"/>
          <w:szCs w:val="24"/>
          <w:lang w:eastAsia="en-US"/>
        </w:rPr>
        <w:t xml:space="preserve">A </w:t>
      </w:r>
      <w:r w:rsidRPr="00BE2C51">
        <w:rPr>
          <w:rFonts w:eastAsia="Calibri" w:cs="Arial"/>
          <w:kern w:val="2"/>
          <w:szCs w:val="24"/>
          <w:lang w:eastAsia="en-US"/>
        </w:rPr>
        <w:t>településfejlesztési koncepcióról, az integrált településfejlesztési stratégiáról és a településrendezési eszközökről, valamint egyes településrendezési sajátos jogintézményekről szóló 314/2012. (XI. 8.) Korm. rendelet (továbbiakban: Korm. rendelet) a településképi bejelentési eljárásokra vonatkozó rendelkezései 2021. március 1-vel módosulni fognak, így a központi jogszabállyal való összhang határidőre történő megteremtése halaszthatatlan feladata lett a képviselő-testületnek.</w:t>
      </w:r>
    </w:p>
    <w:p w14:paraId="170810C8" w14:textId="77777777" w:rsidR="00BE2C51" w:rsidRPr="00BE2C51" w:rsidRDefault="00BE2C51" w:rsidP="00BE2C51">
      <w:pPr>
        <w:tabs>
          <w:tab w:val="left" w:pos="0"/>
        </w:tabs>
        <w:suppressAutoHyphens/>
        <w:ind w:left="0" w:right="-126" w:firstLine="0"/>
        <w:rPr>
          <w:rFonts w:eastAsia="Calibri" w:cs="Arial"/>
          <w:kern w:val="2"/>
          <w:szCs w:val="24"/>
          <w:lang w:eastAsia="en-US"/>
        </w:rPr>
      </w:pPr>
    </w:p>
    <w:p w14:paraId="2B787F48" w14:textId="77777777" w:rsidR="00BE2C51" w:rsidRPr="00BE2C51" w:rsidRDefault="00BE2C51" w:rsidP="00BE2C51">
      <w:pPr>
        <w:suppressAutoHyphens/>
        <w:ind w:left="0" w:right="-126" w:firstLine="0"/>
        <w:rPr>
          <w:rFonts w:cs="Arial"/>
          <w:b/>
          <w:bCs/>
          <w:szCs w:val="24"/>
          <w:lang w:eastAsia="en-US"/>
        </w:rPr>
      </w:pPr>
    </w:p>
    <w:p w14:paraId="48B7B097" w14:textId="77777777" w:rsidR="00BE2C51" w:rsidRPr="00BE2C51" w:rsidRDefault="00BE2C51" w:rsidP="00BE2C51">
      <w:pPr>
        <w:suppressAutoHyphens/>
        <w:ind w:left="0" w:right="0" w:firstLine="0"/>
        <w:jc w:val="center"/>
        <w:rPr>
          <w:rFonts w:cs="Arial"/>
          <w:b/>
          <w:bCs/>
          <w:szCs w:val="24"/>
          <w:lang w:eastAsia="en-US"/>
        </w:rPr>
      </w:pPr>
      <w:r w:rsidRPr="00BE2C51">
        <w:rPr>
          <w:rFonts w:cs="Arial"/>
          <w:b/>
          <w:bCs/>
          <w:szCs w:val="24"/>
          <w:lang w:eastAsia="en-US"/>
        </w:rPr>
        <w:t>RÉSZLETES INDOKOLÁS</w:t>
      </w:r>
    </w:p>
    <w:p w14:paraId="49FE7CFA" w14:textId="77777777" w:rsidR="00BE2C51" w:rsidRPr="00BE2C51" w:rsidRDefault="00BE2C51" w:rsidP="00BE2C51">
      <w:pPr>
        <w:suppressAutoHyphens/>
        <w:ind w:left="0" w:right="0" w:firstLine="0"/>
        <w:jc w:val="center"/>
        <w:rPr>
          <w:rFonts w:cs="Arial"/>
          <w:b/>
          <w:bCs/>
          <w:szCs w:val="24"/>
          <w:lang w:eastAsia="en-US"/>
        </w:rPr>
      </w:pPr>
    </w:p>
    <w:p w14:paraId="430D60C8" w14:textId="77777777" w:rsidR="00BE2C51" w:rsidRPr="00BE2C51" w:rsidRDefault="00BE2C51" w:rsidP="00414E15">
      <w:pPr>
        <w:suppressAutoHyphens/>
        <w:ind w:left="0" w:right="0" w:firstLine="0"/>
        <w:jc w:val="center"/>
        <w:rPr>
          <w:rFonts w:cs="Arial"/>
          <w:b/>
          <w:bCs/>
          <w:szCs w:val="24"/>
          <w:lang w:eastAsia="ar-SA"/>
        </w:rPr>
      </w:pPr>
      <w:r w:rsidRPr="00BE2C51">
        <w:rPr>
          <w:rFonts w:cs="Arial"/>
          <w:b/>
          <w:bCs/>
          <w:szCs w:val="24"/>
          <w:lang w:eastAsia="ar-SA"/>
        </w:rPr>
        <w:t xml:space="preserve">Az </w:t>
      </w:r>
      <w:r>
        <w:rPr>
          <w:rFonts w:cs="Arial"/>
          <w:b/>
          <w:bCs/>
          <w:szCs w:val="24"/>
          <w:lang w:eastAsia="ar-SA"/>
        </w:rPr>
        <w:t>1</w:t>
      </w:r>
      <w:r w:rsidRPr="00BE2C51">
        <w:rPr>
          <w:rFonts w:cs="Arial"/>
          <w:b/>
          <w:bCs/>
          <w:szCs w:val="24"/>
          <w:lang w:eastAsia="ar-SA"/>
        </w:rPr>
        <w:t>-</w:t>
      </w:r>
      <w:r w:rsidR="00414E15">
        <w:rPr>
          <w:rFonts w:cs="Arial"/>
          <w:b/>
          <w:bCs/>
          <w:szCs w:val="24"/>
          <w:lang w:eastAsia="ar-SA"/>
        </w:rPr>
        <w:t>3</w:t>
      </w:r>
      <w:r w:rsidRPr="00BE2C51">
        <w:rPr>
          <w:rFonts w:cs="Arial"/>
          <w:b/>
          <w:bCs/>
          <w:szCs w:val="24"/>
          <w:lang w:eastAsia="ar-SA"/>
        </w:rPr>
        <w:t>.</w:t>
      </w:r>
      <w:r>
        <w:rPr>
          <w:rFonts w:cs="Arial"/>
          <w:b/>
          <w:bCs/>
          <w:szCs w:val="24"/>
          <w:lang w:eastAsia="ar-SA"/>
        </w:rPr>
        <w:t xml:space="preserve"> §</w:t>
      </w:r>
      <w:r w:rsidRPr="00BE2C51">
        <w:rPr>
          <w:rFonts w:cs="Arial"/>
          <w:b/>
          <w:bCs/>
          <w:szCs w:val="24"/>
          <w:lang w:eastAsia="ar-SA"/>
        </w:rPr>
        <w:t>-hoz</w:t>
      </w:r>
    </w:p>
    <w:p w14:paraId="7346A9F3" w14:textId="77777777" w:rsidR="00BE2C51" w:rsidRPr="00BE2C51" w:rsidRDefault="00BE2C51" w:rsidP="00BE2C51">
      <w:pPr>
        <w:suppressAutoHyphens/>
        <w:ind w:left="0" w:right="0" w:firstLine="0"/>
        <w:rPr>
          <w:rFonts w:cs="Arial"/>
          <w:bCs/>
          <w:szCs w:val="24"/>
          <w:lang w:eastAsia="ar-SA"/>
        </w:rPr>
      </w:pPr>
      <w:r w:rsidRPr="00BE2C51">
        <w:rPr>
          <w:rFonts w:cs="Arial"/>
          <w:bCs/>
          <w:szCs w:val="24"/>
          <w:lang w:eastAsia="ar-SA"/>
        </w:rPr>
        <w:t xml:space="preserve">A rendelkezések megteremtik a TKR Korm. rendelettel való összhangját a bejelentésre kötelezett tevékenységek köre és a benyújtandó dokumentumok tekintetében. </w:t>
      </w:r>
    </w:p>
    <w:p w14:paraId="78F2D28C" w14:textId="77777777" w:rsidR="00BE2C51" w:rsidRPr="00BE2C51" w:rsidRDefault="00BE2C51" w:rsidP="00BE2C51">
      <w:pPr>
        <w:suppressAutoHyphens/>
        <w:ind w:left="0" w:right="0" w:firstLine="0"/>
        <w:rPr>
          <w:rFonts w:cs="Arial"/>
          <w:bCs/>
          <w:szCs w:val="24"/>
          <w:lang w:eastAsia="ar-SA"/>
        </w:rPr>
      </w:pPr>
    </w:p>
    <w:p w14:paraId="16844E0E" w14:textId="77777777" w:rsidR="00BE2C51" w:rsidRPr="00BE2C51" w:rsidRDefault="00BE2C51" w:rsidP="00BE2C51">
      <w:pPr>
        <w:suppressAutoHyphens/>
        <w:ind w:left="0" w:right="0" w:firstLine="0"/>
        <w:jc w:val="center"/>
        <w:rPr>
          <w:rFonts w:cs="Arial"/>
          <w:bCs/>
          <w:szCs w:val="24"/>
          <w:lang w:eastAsia="ar-SA"/>
        </w:rPr>
      </w:pPr>
      <w:bookmarkStart w:id="0" w:name="_Hlk499899263"/>
      <w:r w:rsidRPr="00BE2C51">
        <w:rPr>
          <w:rFonts w:cs="Arial"/>
          <w:b/>
          <w:bCs/>
          <w:szCs w:val="24"/>
          <w:lang w:eastAsia="ar-SA"/>
        </w:rPr>
        <w:t xml:space="preserve">A </w:t>
      </w:r>
      <w:r w:rsidR="00414E15">
        <w:rPr>
          <w:rFonts w:cs="Arial"/>
          <w:b/>
          <w:bCs/>
          <w:szCs w:val="24"/>
          <w:lang w:eastAsia="ar-SA"/>
        </w:rPr>
        <w:t>4</w:t>
      </w:r>
      <w:r w:rsidRPr="00BE2C51">
        <w:rPr>
          <w:rFonts w:cs="Arial"/>
          <w:b/>
          <w:bCs/>
          <w:szCs w:val="24"/>
          <w:lang w:eastAsia="ar-SA"/>
        </w:rPr>
        <w:t>. §-hoz</w:t>
      </w:r>
      <w:bookmarkEnd w:id="0"/>
    </w:p>
    <w:p w14:paraId="6CB3390A" w14:textId="77777777" w:rsidR="00BE2C51" w:rsidRPr="00BE2C51" w:rsidRDefault="00BE2C51" w:rsidP="00BE2C51">
      <w:pPr>
        <w:suppressAutoHyphens/>
        <w:ind w:left="0" w:right="0" w:firstLine="0"/>
        <w:rPr>
          <w:rFonts w:cs="Arial"/>
          <w:b/>
          <w:bCs/>
          <w:szCs w:val="24"/>
          <w:lang w:eastAsia="ar-SA"/>
        </w:rPr>
      </w:pPr>
      <w:r w:rsidRPr="00BE2C51">
        <w:rPr>
          <w:rFonts w:cs="Arial"/>
          <w:bCs/>
          <w:szCs w:val="24"/>
          <w:lang w:eastAsia="ar-SA"/>
        </w:rPr>
        <w:t>A rendelkezés tartalmazza a rendelet hatályba lépésének idejét, amely a Korm. rendelet vonatkozó módosításainak hatályba lépésével azonos időpontban került meghatározásra, figyelemmel a TKR módosítás eljárási szabályaira is.</w:t>
      </w:r>
    </w:p>
    <w:p w14:paraId="32A01930" w14:textId="77777777" w:rsidR="00BE2C51" w:rsidRPr="00BE2C51" w:rsidRDefault="00BE2C51" w:rsidP="00BE2C51">
      <w:pPr>
        <w:suppressAutoHyphens/>
        <w:ind w:left="0" w:right="0" w:firstLine="0"/>
        <w:rPr>
          <w:rFonts w:cs="Arial"/>
          <w:b/>
          <w:bCs/>
          <w:szCs w:val="24"/>
          <w:lang w:eastAsia="ar-SA"/>
        </w:rPr>
      </w:pPr>
    </w:p>
    <w:p w14:paraId="42F31749" w14:textId="77777777" w:rsidR="002F730F" w:rsidRDefault="002F730F" w:rsidP="00E12070">
      <w:pPr>
        <w:spacing w:after="100" w:afterAutospacing="1"/>
        <w:ind w:left="0" w:right="0" w:firstLine="0"/>
        <w:jc w:val="right"/>
      </w:pPr>
    </w:p>
    <w:sectPr w:rsidR="002F730F" w:rsidSect="00636E78">
      <w:footerReference w:type="even" r:id="rId8"/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2B2BB" w14:textId="77777777" w:rsidR="00C45882" w:rsidRDefault="00C45882" w:rsidP="0062026D">
      <w:r>
        <w:separator/>
      </w:r>
    </w:p>
  </w:endnote>
  <w:endnote w:type="continuationSeparator" w:id="0">
    <w:p w14:paraId="0A5045B5" w14:textId="77777777" w:rsidR="00C45882" w:rsidRDefault="00C45882" w:rsidP="0062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2519" w14:textId="77777777" w:rsidR="00BD2D9D" w:rsidRDefault="00BD2D9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565CE0DA" w14:textId="77777777" w:rsidR="00BD2D9D" w:rsidRDefault="00BD2D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75DF" w14:textId="77777777" w:rsidR="00BD2D9D" w:rsidRDefault="00BD2D9D">
    <w:pPr>
      <w:pStyle w:val="llb"/>
      <w:framePr w:wrap="around" w:vAnchor="text" w:hAnchor="margin" w:xAlign="center" w:y="1"/>
      <w:rPr>
        <w:rStyle w:val="Oldalszm"/>
        <w:rFonts w:ascii="Arial" w:hAnsi="Arial" w:cs="Arial"/>
        <w:sz w:val="16"/>
        <w:szCs w:val="16"/>
      </w:rPr>
    </w:pPr>
    <w:r>
      <w:rPr>
        <w:rStyle w:val="Oldalszm"/>
        <w:rFonts w:ascii="Arial" w:hAnsi="Arial" w:cs="Arial"/>
        <w:sz w:val="16"/>
        <w:szCs w:val="16"/>
      </w:rPr>
      <w:fldChar w:fldCharType="begin"/>
    </w:r>
    <w:r>
      <w:rPr>
        <w:rStyle w:val="Oldalszm"/>
        <w:rFonts w:ascii="Arial" w:hAnsi="Arial" w:cs="Arial"/>
        <w:sz w:val="16"/>
        <w:szCs w:val="16"/>
      </w:rPr>
      <w:instrText xml:space="preserve">PAGE  </w:instrText>
    </w:r>
    <w:r>
      <w:rPr>
        <w:rStyle w:val="Oldalszm"/>
        <w:rFonts w:ascii="Arial" w:hAnsi="Arial" w:cs="Arial"/>
        <w:sz w:val="16"/>
        <w:szCs w:val="16"/>
      </w:rPr>
      <w:fldChar w:fldCharType="separate"/>
    </w:r>
    <w:r w:rsidR="008F0331">
      <w:rPr>
        <w:rStyle w:val="Oldalszm"/>
        <w:rFonts w:ascii="Arial" w:hAnsi="Arial" w:cs="Arial"/>
        <w:noProof/>
        <w:sz w:val="16"/>
        <w:szCs w:val="16"/>
      </w:rPr>
      <w:t>2</w:t>
    </w:r>
    <w:r>
      <w:rPr>
        <w:rStyle w:val="Oldalszm"/>
        <w:rFonts w:ascii="Arial" w:hAnsi="Arial" w:cs="Arial"/>
        <w:sz w:val="16"/>
        <w:szCs w:val="16"/>
      </w:rPr>
      <w:fldChar w:fldCharType="end"/>
    </w:r>
  </w:p>
  <w:p w14:paraId="2147D13E" w14:textId="77777777" w:rsidR="00BD2D9D" w:rsidRDefault="00BD2D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7B18" w14:textId="77777777" w:rsidR="00C45882" w:rsidRDefault="00C45882" w:rsidP="0062026D">
      <w:r>
        <w:separator/>
      </w:r>
    </w:p>
  </w:footnote>
  <w:footnote w:type="continuationSeparator" w:id="0">
    <w:p w14:paraId="7F47AD9E" w14:textId="77777777" w:rsidR="00C45882" w:rsidRDefault="00C45882" w:rsidP="0062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F535FF"/>
    <w:multiLevelType w:val="multilevel"/>
    <w:tmpl w:val="DC58BDD4"/>
    <w:lvl w:ilvl="0">
      <w:start w:val="1"/>
      <w:numFmt w:val="decimal"/>
      <w:pStyle w:val="Rendelet01"/>
      <w:lvlText w:val="%1.§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Restart w:val="0"/>
      <w:lvlText w:val="(%2)"/>
      <w:lvlJc w:val="left"/>
      <w:pPr>
        <w:ind w:left="992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a%5)"/>
      <w:lvlJc w:val="left"/>
      <w:pPr>
        <w:ind w:left="2126" w:hanging="425"/>
      </w:pPr>
      <w:rPr>
        <w:rFonts w:hint="default"/>
      </w:rPr>
    </w:lvl>
    <w:lvl w:ilvl="5">
      <w:start w:val="1"/>
      <w:numFmt w:val="none"/>
      <w:lvlText w:val="%6"/>
      <w:lvlJc w:val="right"/>
      <w:pPr>
        <w:ind w:left="2552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ind w:left="6139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6859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7579" w:hanging="180"/>
      </w:pPr>
      <w:rPr>
        <w:rFonts w:hint="default"/>
      </w:rPr>
    </w:lvl>
  </w:abstractNum>
  <w:abstractNum w:abstractNumId="2" w15:restartNumberingAfterBreak="0">
    <w:nsid w:val="22205CD3"/>
    <w:multiLevelType w:val="hybridMultilevel"/>
    <w:tmpl w:val="42145F8E"/>
    <w:lvl w:ilvl="0" w:tplc="53403E38">
      <w:start w:val="1"/>
      <w:numFmt w:val="decimal"/>
      <w:pStyle w:val="Bekezds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trike w:val="0"/>
        <w:dstrike w:val="0"/>
        <w:color w:val="auto"/>
      </w:rPr>
    </w:lvl>
    <w:lvl w:ilvl="1" w:tplc="E21A98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B54CE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/>
        <w:sz w:val="22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A3C24"/>
    <w:multiLevelType w:val="hybridMultilevel"/>
    <w:tmpl w:val="E2B24D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27AFD"/>
    <w:multiLevelType w:val="multilevel"/>
    <w:tmpl w:val="BD086BCE"/>
    <w:styleLink w:val="Rendeletlista01"/>
    <w:lvl w:ilvl="0">
      <w:start w:val="1"/>
      <w:numFmt w:val="decimal"/>
      <w:lvlText w:val="%1.§"/>
      <w:lvlJc w:val="left"/>
      <w:pPr>
        <w:tabs>
          <w:tab w:val="num" w:pos="1134"/>
        </w:tabs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Restart w:val="0"/>
      <w:lvlText w:val="(%2)"/>
      <w:lvlJc w:val="left"/>
      <w:pPr>
        <w:ind w:left="992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a%5)"/>
      <w:lvlJc w:val="left"/>
      <w:pPr>
        <w:ind w:left="2126" w:hanging="425"/>
      </w:pPr>
      <w:rPr>
        <w:rFonts w:hint="default"/>
      </w:rPr>
    </w:lvl>
    <w:lvl w:ilvl="5">
      <w:start w:val="1"/>
      <w:numFmt w:val="none"/>
      <w:lvlText w:val="%6"/>
      <w:lvlJc w:val="right"/>
      <w:pPr>
        <w:ind w:left="2552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ind w:left="6139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6859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7579" w:hanging="180"/>
      </w:pPr>
      <w:rPr>
        <w:rFonts w:hint="default"/>
      </w:rPr>
    </w:lvl>
  </w:abstractNum>
  <w:abstractNum w:abstractNumId="5" w15:restartNumberingAfterBreak="0">
    <w:nsid w:val="41F936AC"/>
    <w:multiLevelType w:val="multilevel"/>
    <w:tmpl w:val="0986CAB0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pStyle w:val="Bajusz21"/>
      <w:lvlText w:val="%1.%2."/>
      <w:lvlJc w:val="left"/>
      <w:pPr>
        <w:tabs>
          <w:tab w:val="num" w:pos="3000"/>
        </w:tabs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97"/>
        </w:tabs>
        <w:ind w:left="25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77"/>
        </w:tabs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97"/>
        </w:tabs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77"/>
        </w:tabs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7"/>
        </w:tabs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7"/>
        </w:tabs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97"/>
        </w:tabs>
        <w:ind w:left="5597" w:hanging="1440"/>
      </w:pPr>
      <w:rPr>
        <w:rFonts w:hint="default"/>
      </w:rPr>
    </w:lvl>
  </w:abstractNum>
  <w:abstractNum w:abstractNumId="6" w15:restartNumberingAfterBreak="0">
    <w:nsid w:val="4EA734E0"/>
    <w:multiLevelType w:val="multilevel"/>
    <w:tmpl w:val="F13C4532"/>
    <w:lvl w:ilvl="0">
      <w:start w:val="14"/>
      <w:numFmt w:val="decimal"/>
      <w:lvlText w:val="%1. §       (1)"/>
      <w:lvlJc w:val="left"/>
      <w:pPr>
        <w:ind w:left="1418" w:hanging="1418"/>
      </w:pPr>
      <w:rPr>
        <w:rFonts w:hint="default"/>
      </w:rPr>
    </w:lvl>
    <w:lvl w:ilvl="1">
      <w:start w:val="2"/>
      <w:numFmt w:val="decimal"/>
      <w:pStyle w:val="Rendelet"/>
      <w:lvlText w:val="(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0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4147EB"/>
    <w:multiLevelType w:val="multilevel"/>
    <w:tmpl w:val="59E6369A"/>
    <w:lvl w:ilvl="0">
      <w:start w:val="14"/>
      <w:numFmt w:val="decimal"/>
      <w:lvlText w:val="%1. §"/>
      <w:lvlJc w:val="left"/>
      <w:pPr>
        <w:ind w:left="1418" w:hanging="1418"/>
      </w:pPr>
      <w:rPr>
        <w:rFonts w:hint="default"/>
        <w:b/>
      </w:rPr>
    </w:lvl>
    <w:lvl w:ilvl="1">
      <w:start w:val="2"/>
      <w:numFmt w:val="decimal"/>
      <w:lvlText w:val="(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5" w:hanging="567"/>
      </w:pPr>
      <w:rPr>
        <w:rFonts w:hint="default"/>
      </w:rPr>
    </w:lvl>
    <w:lvl w:ilvl="3">
      <w:start w:val="1"/>
      <w:numFmt w:val="lowerLetter"/>
      <w:pStyle w:val="Prba"/>
      <w:lvlText w:val="%4)"/>
      <w:lvlJc w:val="left"/>
      <w:pPr>
        <w:tabs>
          <w:tab w:val="num" w:pos="17010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3A1500"/>
    <w:multiLevelType w:val="hybridMultilevel"/>
    <w:tmpl w:val="629EA0DE"/>
    <w:lvl w:ilvl="0" w:tplc="E5B297CC">
      <w:start w:val="1"/>
      <w:numFmt w:val="decimal"/>
      <w:pStyle w:val="RendBEKEZDS"/>
      <w:lvlText w:val="(%1)"/>
      <w:lvlJc w:val="left"/>
      <w:pPr>
        <w:ind w:left="720" w:hanging="360"/>
      </w:pPr>
      <w:rPr>
        <w:rFonts w:hint="default"/>
      </w:rPr>
    </w:lvl>
    <w:lvl w:ilvl="1" w:tplc="760AF7B4">
      <w:start w:val="1"/>
      <w:numFmt w:val="lowerLetter"/>
      <w:lvlText w:val="%2."/>
      <w:lvlJc w:val="left"/>
      <w:pPr>
        <w:ind w:left="1091" w:hanging="360"/>
      </w:pPr>
    </w:lvl>
    <w:lvl w:ilvl="2" w:tplc="040E001B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579710CC"/>
    <w:multiLevelType w:val="hybridMultilevel"/>
    <w:tmpl w:val="E488EAB6"/>
    <w:lvl w:ilvl="0" w:tplc="C73E50DA">
      <w:start w:val="1"/>
      <w:numFmt w:val="decimal"/>
      <w:pStyle w:val="Bekezdsa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88F49FB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44044"/>
    <w:multiLevelType w:val="multilevel"/>
    <w:tmpl w:val="9C86297A"/>
    <w:lvl w:ilvl="0">
      <w:start w:val="2"/>
      <w:numFmt w:val="decimal"/>
      <w:pStyle w:val="Rendelet02"/>
      <w:lvlText w:val="(%1)"/>
      <w:lvlJc w:val="left"/>
      <w:pPr>
        <w:tabs>
          <w:tab w:val="num" w:pos="1139"/>
        </w:tabs>
        <w:ind w:left="1139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90"/>
        </w:tabs>
        <w:ind w:left="1990" w:hanging="426"/>
      </w:pPr>
      <w:rPr>
        <w:rFonts w:hint="default"/>
      </w:rPr>
    </w:lvl>
    <w:lvl w:ilvl="3">
      <w:start w:val="1"/>
      <w:numFmt w:val="lowerLetter"/>
      <w:lvlText w:val="a%4)"/>
      <w:lvlJc w:val="left"/>
      <w:pPr>
        <w:tabs>
          <w:tab w:val="num" w:pos="2415"/>
        </w:tabs>
        <w:ind w:left="241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5" w:hanging="360"/>
      </w:pPr>
      <w:rPr>
        <w:rFonts w:hint="default"/>
      </w:rPr>
    </w:lvl>
  </w:abstractNum>
  <w:abstractNum w:abstractNumId="11" w15:restartNumberingAfterBreak="0">
    <w:nsid w:val="5D750ECE"/>
    <w:multiLevelType w:val="hybridMultilevel"/>
    <w:tmpl w:val="D27EADFA"/>
    <w:lvl w:ilvl="0" w:tplc="E5523AB4">
      <w:start w:val="1"/>
      <w:numFmt w:val="decimal"/>
      <w:pStyle w:val="NormlWeb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6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B1"/>
    <w:rsid w:val="000239CD"/>
    <w:rsid w:val="00096ADD"/>
    <w:rsid w:val="000C76D6"/>
    <w:rsid w:val="002E1178"/>
    <w:rsid w:val="002E2294"/>
    <w:rsid w:val="002F730F"/>
    <w:rsid w:val="00386924"/>
    <w:rsid w:val="0039309E"/>
    <w:rsid w:val="00397F5E"/>
    <w:rsid w:val="003B2420"/>
    <w:rsid w:val="00414E15"/>
    <w:rsid w:val="0047081E"/>
    <w:rsid w:val="004A5E85"/>
    <w:rsid w:val="005323F7"/>
    <w:rsid w:val="0062026D"/>
    <w:rsid w:val="006202AF"/>
    <w:rsid w:val="00636E78"/>
    <w:rsid w:val="006435D2"/>
    <w:rsid w:val="006623DA"/>
    <w:rsid w:val="006D25C2"/>
    <w:rsid w:val="006D2EB1"/>
    <w:rsid w:val="006D6AED"/>
    <w:rsid w:val="007057CE"/>
    <w:rsid w:val="00751041"/>
    <w:rsid w:val="007A57D8"/>
    <w:rsid w:val="007C1048"/>
    <w:rsid w:val="007D04B1"/>
    <w:rsid w:val="00884EB9"/>
    <w:rsid w:val="008C2651"/>
    <w:rsid w:val="008F0331"/>
    <w:rsid w:val="00916B5F"/>
    <w:rsid w:val="00925573"/>
    <w:rsid w:val="00932979"/>
    <w:rsid w:val="00A13FF0"/>
    <w:rsid w:val="00A75933"/>
    <w:rsid w:val="00B0395A"/>
    <w:rsid w:val="00B12430"/>
    <w:rsid w:val="00BD2D9D"/>
    <w:rsid w:val="00BE2C51"/>
    <w:rsid w:val="00C45882"/>
    <w:rsid w:val="00CC77E1"/>
    <w:rsid w:val="00CE191F"/>
    <w:rsid w:val="00D21D68"/>
    <w:rsid w:val="00D251E4"/>
    <w:rsid w:val="00D9434B"/>
    <w:rsid w:val="00DE5F3C"/>
    <w:rsid w:val="00E12070"/>
    <w:rsid w:val="00EE281A"/>
    <w:rsid w:val="00E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6BC3"/>
  <w15:docId w15:val="{C4527EFF-941C-45E8-A04D-4F37BB54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6924"/>
    <w:pPr>
      <w:spacing w:after="0" w:line="240" w:lineRule="auto"/>
      <w:ind w:left="425" w:right="147" w:hanging="425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Szvegtrzs"/>
    <w:link w:val="Cmsor1Char"/>
    <w:uiPriority w:val="1"/>
    <w:qFormat/>
    <w:rsid w:val="0062026D"/>
    <w:pPr>
      <w:numPr>
        <w:numId w:val="1"/>
      </w:numPr>
      <w:suppressAutoHyphens/>
      <w:spacing w:before="280" w:after="280"/>
      <w:ind w:right="0"/>
      <w:jc w:val="left"/>
      <w:outlineLvl w:val="0"/>
    </w:pPr>
    <w:rPr>
      <w:rFonts w:ascii="Times New Roman" w:hAnsi="Times New Roman"/>
      <w:b/>
      <w:bCs/>
      <w:kern w:val="2"/>
      <w:sz w:val="48"/>
      <w:szCs w:val="48"/>
      <w:lang w:eastAsia="ar-SA"/>
    </w:rPr>
  </w:style>
  <w:style w:type="paragraph" w:styleId="Cmsor2">
    <w:name w:val="heading 2"/>
    <w:basedOn w:val="Norml"/>
    <w:next w:val="Norml"/>
    <w:link w:val="Cmsor2Char"/>
    <w:uiPriority w:val="1"/>
    <w:qFormat/>
    <w:rsid w:val="00BD2D9D"/>
    <w:pPr>
      <w:keepNext/>
      <w:suppressAutoHyphens/>
      <w:ind w:left="360" w:right="0" w:firstLine="0"/>
      <w:jc w:val="center"/>
      <w:outlineLvl w:val="1"/>
    </w:pPr>
    <w:rPr>
      <w:rFonts w:cs="Arial"/>
      <w:b/>
      <w:i/>
      <w:spacing w:val="80"/>
      <w:sz w:val="32"/>
      <w:szCs w:val="32"/>
      <w:u w:val="single"/>
      <w:lang w:eastAsia="ar-SA"/>
    </w:rPr>
  </w:style>
  <w:style w:type="paragraph" w:styleId="Cmsor3">
    <w:name w:val="heading 3"/>
    <w:basedOn w:val="Norml"/>
    <w:next w:val="Norml"/>
    <w:link w:val="Cmsor3Char"/>
    <w:qFormat/>
    <w:rsid w:val="00BD2D9D"/>
    <w:pPr>
      <w:keepNext/>
      <w:suppressAutoHyphens/>
      <w:autoSpaceDE w:val="0"/>
      <w:ind w:left="0" w:right="-14" w:firstLine="0"/>
      <w:jc w:val="center"/>
      <w:outlineLvl w:val="2"/>
    </w:pPr>
    <w:rPr>
      <w:rFonts w:ascii="Times New Roman" w:hAnsi="Times New Roman"/>
      <w:b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BD2D9D"/>
    <w:pPr>
      <w:keepNext/>
      <w:framePr w:hSpace="141" w:wrap="around" w:vAnchor="text" w:hAnchor="margin" w:y="-44"/>
      <w:suppressAutoHyphens/>
      <w:ind w:left="0" w:right="0" w:firstLine="0"/>
      <w:jc w:val="left"/>
      <w:outlineLvl w:val="3"/>
    </w:pPr>
    <w:rPr>
      <w:rFonts w:cs="Arial"/>
      <w:b/>
      <w:i/>
      <w:szCs w:val="24"/>
      <w:lang w:eastAsia="ar-SA"/>
    </w:rPr>
  </w:style>
  <w:style w:type="paragraph" w:styleId="Cmsor5">
    <w:name w:val="heading 5"/>
    <w:basedOn w:val="Norml"/>
    <w:next w:val="Norml"/>
    <w:link w:val="Cmsor5Char"/>
    <w:qFormat/>
    <w:rsid w:val="00BD2D9D"/>
    <w:pPr>
      <w:keepNext/>
      <w:suppressAutoHyphens/>
      <w:ind w:left="0" w:right="0" w:firstLine="0"/>
      <w:jc w:val="left"/>
      <w:outlineLvl w:val="4"/>
    </w:pPr>
    <w:rPr>
      <w:rFonts w:cs="Arial"/>
      <w:b/>
      <w:i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BD2D9D"/>
    <w:pPr>
      <w:keepNext/>
      <w:suppressAutoHyphens/>
      <w:ind w:left="0" w:right="0" w:firstLine="0"/>
      <w:jc w:val="right"/>
      <w:outlineLvl w:val="5"/>
    </w:pPr>
    <w:rPr>
      <w:rFonts w:cs="Arial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D0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62026D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Lbjegyzetszveg">
    <w:name w:val="footnote text"/>
    <w:basedOn w:val="Norml"/>
    <w:link w:val="LbjegyzetszvegChar"/>
    <w:semiHidden/>
    <w:rsid w:val="0062026D"/>
    <w:pPr>
      <w:suppressAutoHyphens/>
      <w:ind w:left="0" w:right="0"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202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rsid w:val="0062026D"/>
    <w:pPr>
      <w:tabs>
        <w:tab w:val="center" w:pos="4536"/>
        <w:tab w:val="right" w:pos="9072"/>
      </w:tabs>
      <w:suppressAutoHyphens/>
      <w:ind w:left="0" w:right="0" w:firstLine="0"/>
      <w:jc w:val="left"/>
    </w:pPr>
    <w:rPr>
      <w:rFonts w:ascii="Times New Roman" w:hAnsi="Times New Roman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6202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62026D"/>
  </w:style>
  <w:style w:type="character" w:styleId="Lbjegyzet-hivatkozs">
    <w:name w:val="footnote reference"/>
    <w:semiHidden/>
    <w:rsid w:val="0062026D"/>
    <w:rPr>
      <w:vertAlign w:val="superscript"/>
    </w:rPr>
  </w:style>
  <w:style w:type="paragraph" w:styleId="Szvegtrzs">
    <w:name w:val="Body Text"/>
    <w:basedOn w:val="Norml"/>
    <w:link w:val="SzvegtrzsChar"/>
    <w:uiPriority w:val="1"/>
    <w:unhideWhenUsed/>
    <w:qFormat/>
    <w:rsid w:val="006202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2026D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2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26D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nhideWhenUsed/>
    <w:rsid w:val="0062026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2026D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1"/>
    <w:rsid w:val="00BD2D9D"/>
    <w:rPr>
      <w:rFonts w:ascii="Arial" w:eastAsia="Times New Roman" w:hAnsi="Arial" w:cs="Arial"/>
      <w:b/>
      <w:i/>
      <w:spacing w:val="80"/>
      <w:sz w:val="32"/>
      <w:szCs w:val="32"/>
      <w:u w:val="single"/>
      <w:lang w:eastAsia="ar-SA"/>
    </w:rPr>
  </w:style>
  <w:style w:type="character" w:customStyle="1" w:styleId="Cmsor3Char">
    <w:name w:val="Címsor 3 Char"/>
    <w:basedOn w:val="Bekezdsalapbettpusa"/>
    <w:link w:val="Cmsor3"/>
    <w:rsid w:val="00BD2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rsid w:val="00BD2D9D"/>
    <w:rPr>
      <w:rFonts w:ascii="Arial" w:eastAsia="Times New Roman" w:hAnsi="Arial" w:cs="Arial"/>
      <w:b/>
      <w:i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rsid w:val="00BD2D9D"/>
    <w:rPr>
      <w:rFonts w:ascii="Arial" w:eastAsia="Times New Roman" w:hAnsi="Arial" w:cs="Arial"/>
      <w:b/>
      <w:i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BD2D9D"/>
    <w:rPr>
      <w:rFonts w:ascii="Arial" w:eastAsia="Times New Roman" w:hAnsi="Arial" w:cs="Arial"/>
      <w:b/>
      <w:bCs/>
      <w:sz w:val="24"/>
      <w:szCs w:val="24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D2D9D"/>
  </w:style>
  <w:style w:type="paragraph" w:customStyle="1" w:styleId="Stlus4">
    <w:name w:val="Stílus4"/>
    <w:basedOn w:val="Lbjegyzetszveg"/>
    <w:rsid w:val="00BD2D9D"/>
    <w:pPr>
      <w:widowControl w:val="0"/>
    </w:pPr>
    <w:rPr>
      <w:bCs/>
      <w:iCs/>
      <w:sz w:val="16"/>
      <w:szCs w:val="16"/>
    </w:rPr>
  </w:style>
  <w:style w:type="paragraph" w:customStyle="1" w:styleId="Stlus7">
    <w:name w:val="Stílus7"/>
    <w:basedOn w:val="Norml"/>
    <w:rsid w:val="00BD2D9D"/>
    <w:pPr>
      <w:widowControl w:val="0"/>
      <w:suppressAutoHyphens/>
      <w:ind w:left="0" w:right="0" w:firstLine="0"/>
      <w:jc w:val="left"/>
    </w:pPr>
    <w:rPr>
      <w:rFonts w:ascii="Times New Roman" w:hAnsi="Times New Roman"/>
      <w:sz w:val="20"/>
      <w:lang w:eastAsia="ar-SA"/>
    </w:rPr>
  </w:style>
  <w:style w:type="paragraph" w:customStyle="1" w:styleId="Listaszerbekezds1">
    <w:name w:val="Listaszerű bekezdés1"/>
    <w:basedOn w:val="Norml"/>
    <w:rsid w:val="00BD2D9D"/>
    <w:pPr>
      <w:tabs>
        <w:tab w:val="left" w:pos="708"/>
      </w:tabs>
      <w:suppressAutoHyphens/>
      <w:ind w:left="720" w:right="0" w:firstLine="0"/>
      <w:jc w:val="left"/>
    </w:pPr>
    <w:rPr>
      <w:rFonts w:ascii="Times New Roman" w:eastAsia="Calibri" w:hAnsi="Times New Roman"/>
      <w:color w:val="000000"/>
      <w:kern w:val="2"/>
      <w:szCs w:val="24"/>
      <w:lang w:eastAsia="en-US"/>
    </w:rPr>
  </w:style>
  <w:style w:type="paragraph" w:styleId="Szvegtrzsbehzssal">
    <w:name w:val="Body Text Indent"/>
    <w:basedOn w:val="Norml"/>
    <w:link w:val="SzvegtrzsbehzssalChar"/>
    <w:rsid w:val="00BD2D9D"/>
    <w:pPr>
      <w:suppressAutoHyphens/>
      <w:ind w:left="399" w:right="0" w:firstLine="0"/>
    </w:pPr>
    <w:rPr>
      <w:rFonts w:ascii="Times New Roman" w:hAnsi="Times New Roman"/>
      <w:bCs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D2D9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Szvegblokk">
    <w:name w:val="Block Text"/>
    <w:basedOn w:val="Norml"/>
    <w:rsid w:val="00BD2D9D"/>
    <w:pPr>
      <w:suppressAutoHyphens/>
      <w:autoSpaceDE w:val="0"/>
      <w:ind w:left="114" w:right="-14" w:firstLine="57"/>
    </w:pPr>
    <w:rPr>
      <w:rFonts w:ascii="Times New Roman" w:hAnsi="Times New Roman"/>
      <w:szCs w:val="24"/>
      <w:lang w:eastAsia="ar-SA"/>
    </w:rPr>
  </w:style>
  <w:style w:type="paragraph" w:styleId="Szvegtrzsbehzssal3">
    <w:name w:val="Body Text Indent 3"/>
    <w:basedOn w:val="Norml"/>
    <w:link w:val="Szvegtrzsbehzssal3Char"/>
    <w:rsid w:val="00BD2D9D"/>
    <w:pPr>
      <w:ind w:left="900" w:right="0" w:firstLine="0"/>
    </w:pPr>
    <w:rPr>
      <w:rFonts w:ascii="Arial Narrow" w:hAnsi="Arial Narrow"/>
      <w:i/>
      <w:iCs/>
    </w:rPr>
  </w:style>
  <w:style w:type="character" w:customStyle="1" w:styleId="Szvegtrzsbehzssal3Char">
    <w:name w:val="Szövegtörzs behúzással 3 Char"/>
    <w:basedOn w:val="Bekezdsalapbettpusa"/>
    <w:link w:val="Szvegtrzsbehzssal3"/>
    <w:rsid w:val="00BD2D9D"/>
    <w:rPr>
      <w:rFonts w:ascii="Arial Narrow" w:eastAsia="Times New Roman" w:hAnsi="Arial Narrow" w:cs="Times New Roman"/>
      <w:i/>
      <w:iCs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BD2D9D"/>
    <w:pPr>
      <w:suppressAutoHyphens/>
      <w:autoSpaceDE w:val="0"/>
      <w:ind w:left="0" w:right="-14" w:firstLine="0"/>
    </w:pPr>
    <w:rPr>
      <w:rFonts w:ascii="Times New Roman" w:hAnsi="Times New Roman"/>
      <w:b/>
      <w:szCs w:val="24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BD2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Vgjegyzetszvege">
    <w:name w:val="endnote text"/>
    <w:basedOn w:val="Norml"/>
    <w:link w:val="VgjegyzetszvegeChar"/>
    <w:semiHidden/>
    <w:rsid w:val="00BD2D9D"/>
    <w:pPr>
      <w:suppressAutoHyphens/>
      <w:ind w:left="0" w:right="0"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D2D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Vgjegyzet-hivatkozs">
    <w:name w:val="endnote reference"/>
    <w:semiHidden/>
    <w:rsid w:val="00BD2D9D"/>
    <w:rPr>
      <w:vertAlign w:val="superscript"/>
    </w:rPr>
  </w:style>
  <w:style w:type="paragraph" w:styleId="lfej">
    <w:name w:val="header"/>
    <w:basedOn w:val="Norml"/>
    <w:link w:val="lfejChar"/>
    <w:rsid w:val="00BD2D9D"/>
    <w:pPr>
      <w:tabs>
        <w:tab w:val="center" w:pos="4536"/>
        <w:tab w:val="right" w:pos="9072"/>
      </w:tabs>
      <w:suppressAutoHyphens/>
      <w:ind w:left="0" w:right="0" w:firstLine="0"/>
      <w:jc w:val="left"/>
    </w:pPr>
    <w:rPr>
      <w:rFonts w:ascii="Times New Roman" w:hAnsi="Times New Roman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BD2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BD2D9D"/>
    <w:pPr>
      <w:ind w:left="0" w:right="0" w:firstLine="0"/>
      <w:jc w:val="center"/>
    </w:pPr>
    <w:rPr>
      <w:b/>
      <w:bCs/>
      <w:szCs w:val="24"/>
    </w:rPr>
  </w:style>
  <w:style w:type="character" w:customStyle="1" w:styleId="CmChar">
    <w:name w:val="Cím Char"/>
    <w:basedOn w:val="Bekezdsalapbettpusa"/>
    <w:link w:val="Cm"/>
    <w:rsid w:val="00BD2D9D"/>
    <w:rPr>
      <w:rFonts w:ascii="Arial" w:eastAsia="Times New Roman" w:hAnsi="Arial" w:cs="Times New Roman"/>
      <w:b/>
      <w:bCs/>
      <w:sz w:val="24"/>
      <w:szCs w:val="24"/>
      <w:lang w:eastAsia="hu-HU"/>
    </w:rPr>
  </w:style>
  <w:style w:type="paragraph" w:customStyle="1" w:styleId="paragrafus">
    <w:name w:val="paragrafus"/>
    <w:basedOn w:val="Norml"/>
    <w:rsid w:val="00BD2D9D"/>
    <w:pPr>
      <w:widowControl w:val="0"/>
      <w:spacing w:before="240" w:after="120"/>
      <w:ind w:left="0" w:right="0" w:firstLine="0"/>
      <w:jc w:val="center"/>
    </w:pPr>
    <w:rPr>
      <w:rFonts w:ascii="Times New Roman" w:hAnsi="Times New Roman"/>
      <w:b/>
    </w:rPr>
  </w:style>
  <w:style w:type="character" w:customStyle="1" w:styleId="apple-converted-space">
    <w:name w:val="apple-converted-space"/>
    <w:basedOn w:val="Bekezdsalapbettpusa"/>
    <w:rsid w:val="00BD2D9D"/>
  </w:style>
  <w:style w:type="paragraph" w:styleId="Szvegtrzsbehzssal2">
    <w:name w:val="Body Text Indent 2"/>
    <w:basedOn w:val="Norml"/>
    <w:link w:val="Szvegtrzsbehzssal2Char"/>
    <w:rsid w:val="00BD2D9D"/>
    <w:pPr>
      <w:suppressAutoHyphens/>
      <w:ind w:left="709" w:right="0" w:firstLine="0"/>
    </w:pPr>
    <w:rPr>
      <w:rFonts w:cs="Arial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BD2D9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Kiemels21">
    <w:name w:val="Kiemelés21"/>
    <w:uiPriority w:val="22"/>
    <w:qFormat/>
    <w:rsid w:val="00BD2D9D"/>
    <w:rPr>
      <w:b w:val="0"/>
      <w:bCs w:val="0"/>
      <w:i w:val="0"/>
      <w:iCs w:val="0"/>
    </w:rPr>
  </w:style>
  <w:style w:type="paragraph" w:styleId="NormlWeb">
    <w:name w:val="Normal (Web)"/>
    <w:basedOn w:val="Norml"/>
    <w:rsid w:val="00BD2D9D"/>
    <w:pPr>
      <w:numPr>
        <w:numId w:val="3"/>
      </w:numPr>
      <w:spacing w:before="100" w:beforeAutospacing="1" w:after="100" w:afterAutospacing="1"/>
      <w:ind w:right="0"/>
      <w:jc w:val="left"/>
    </w:pPr>
    <w:rPr>
      <w:rFonts w:eastAsia="Arial Unicode MS" w:cs="Arial"/>
      <w:szCs w:val="24"/>
    </w:rPr>
  </w:style>
  <w:style w:type="paragraph" w:customStyle="1" w:styleId="Bekezds">
    <w:name w:val="Bekezdés"/>
    <w:basedOn w:val="Norml"/>
    <w:rsid w:val="00BD2D9D"/>
    <w:pPr>
      <w:numPr>
        <w:numId w:val="4"/>
      </w:numPr>
      <w:spacing w:after="120"/>
      <w:ind w:right="0"/>
    </w:pPr>
    <w:rPr>
      <w:rFonts w:cs="Arial"/>
      <w:sz w:val="22"/>
    </w:rPr>
  </w:style>
  <w:style w:type="paragraph" w:customStyle="1" w:styleId="cf0">
    <w:name w:val="cf0"/>
    <w:basedOn w:val="Norml"/>
    <w:rsid w:val="00BD2D9D"/>
    <w:pPr>
      <w:spacing w:before="100" w:beforeAutospacing="1" w:after="100" w:afterAutospacing="1"/>
      <w:ind w:left="0" w:right="0" w:firstLine="0"/>
      <w:jc w:val="left"/>
    </w:pPr>
    <w:rPr>
      <w:rFonts w:ascii="Times New Roman" w:hAnsi="Times New Roman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rsid w:val="00BD2D9D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Rendelet">
    <w:name w:val="Rendelet"/>
    <w:basedOn w:val="Norml"/>
    <w:link w:val="RendeletChar"/>
    <w:qFormat/>
    <w:rsid w:val="00BD2D9D"/>
    <w:pPr>
      <w:numPr>
        <w:ilvl w:val="1"/>
        <w:numId w:val="6"/>
      </w:numPr>
      <w:tabs>
        <w:tab w:val="left" w:pos="709"/>
      </w:tabs>
      <w:suppressAutoHyphens/>
      <w:ind w:right="0"/>
    </w:pPr>
    <w:rPr>
      <w:rFonts w:cs="Arial"/>
      <w:bCs/>
      <w:szCs w:val="24"/>
      <w:lang w:eastAsia="ar-SA"/>
    </w:rPr>
  </w:style>
  <w:style w:type="paragraph" w:customStyle="1" w:styleId="Rendeletsima">
    <w:name w:val="Rendelet sima"/>
    <w:basedOn w:val="Norml"/>
    <w:link w:val="RendeletsimaChar"/>
    <w:qFormat/>
    <w:rsid w:val="00BD2D9D"/>
    <w:pPr>
      <w:tabs>
        <w:tab w:val="left" w:pos="0"/>
        <w:tab w:val="left" w:pos="540"/>
        <w:tab w:val="left" w:pos="900"/>
      </w:tabs>
      <w:suppressAutoHyphens/>
      <w:ind w:left="851" w:right="0" w:hanging="851"/>
    </w:pPr>
    <w:rPr>
      <w:rFonts w:cs="Arial"/>
      <w:bCs/>
      <w:szCs w:val="24"/>
      <w:lang w:eastAsia="ar-SA"/>
    </w:rPr>
  </w:style>
  <w:style w:type="character" w:customStyle="1" w:styleId="RendeletChar">
    <w:name w:val="Rendelet Char"/>
    <w:link w:val="Rendelet"/>
    <w:rsid w:val="00BD2D9D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ndBEKEZDS">
    <w:name w:val="Rend. BEKEZDÉS"/>
    <w:basedOn w:val="Norml"/>
    <w:link w:val="RendBEKEZDSChar"/>
    <w:qFormat/>
    <w:rsid w:val="00BD2D9D"/>
    <w:pPr>
      <w:numPr>
        <w:numId w:val="5"/>
      </w:numPr>
      <w:tabs>
        <w:tab w:val="left" w:pos="1418"/>
      </w:tabs>
      <w:suppressAutoHyphens/>
      <w:ind w:right="0"/>
    </w:pPr>
    <w:rPr>
      <w:rFonts w:cs="Arial"/>
      <w:bCs/>
      <w:szCs w:val="24"/>
    </w:rPr>
  </w:style>
  <w:style w:type="character" w:customStyle="1" w:styleId="RendeletsimaChar">
    <w:name w:val="Rendelet sima Char"/>
    <w:link w:val="Rendeletsima"/>
    <w:rsid w:val="00BD2D9D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ndBEKEZDSChar">
    <w:name w:val="Rend. BEKEZDÉS Char"/>
    <w:link w:val="RendBEKEZDS"/>
    <w:rsid w:val="00BD2D9D"/>
    <w:rPr>
      <w:rFonts w:ascii="Arial" w:eastAsia="Times New Roman" w:hAnsi="Arial" w:cs="Arial"/>
      <w:bCs/>
      <w:sz w:val="24"/>
      <w:szCs w:val="24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BD2D9D"/>
  </w:style>
  <w:style w:type="paragraph" w:customStyle="1" w:styleId="hatcim">
    <w:name w:val="hatcim"/>
    <w:basedOn w:val="Norml"/>
    <w:rsid w:val="00BD2D9D"/>
    <w:pPr>
      <w:overflowPunct w:val="0"/>
      <w:autoSpaceDE w:val="0"/>
      <w:autoSpaceDN w:val="0"/>
      <w:adjustRightInd w:val="0"/>
      <w:ind w:left="1134" w:right="0" w:firstLine="0"/>
      <w:textAlignment w:val="baseline"/>
    </w:pPr>
    <w:rPr>
      <w:b/>
      <w:u w:val="single"/>
    </w:rPr>
  </w:style>
  <w:style w:type="table" w:styleId="Rcsostblzat">
    <w:name w:val="Table Grid"/>
    <w:basedOn w:val="Normltblzat"/>
    <w:uiPriority w:val="39"/>
    <w:rsid w:val="00BD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Jcm">
    <w:name w:val="HJcím"/>
    <w:basedOn w:val="Norml"/>
    <w:next w:val="Norml"/>
    <w:rsid w:val="00BD2D9D"/>
    <w:pPr>
      <w:ind w:left="1134" w:right="0" w:firstLine="0"/>
      <w:jc w:val="left"/>
    </w:pPr>
    <w:rPr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BD2D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9">
    <w:name w:val="Stílus9"/>
    <w:uiPriority w:val="1"/>
    <w:rsid w:val="00BD2D9D"/>
    <w:rPr>
      <w:rFonts w:ascii="Arial" w:hAnsi="Arial"/>
      <w:sz w:val="24"/>
    </w:rPr>
  </w:style>
  <w:style w:type="paragraph" w:customStyle="1" w:styleId="Stlus1">
    <w:name w:val="Stílus1"/>
    <w:basedOn w:val="Lbjegyzetszveg"/>
    <w:link w:val="Stlus1Char"/>
    <w:qFormat/>
    <w:rsid w:val="00BD2D9D"/>
    <w:rPr>
      <w:rFonts w:ascii="Arial" w:hAnsi="Arial" w:cs="Arial"/>
    </w:rPr>
  </w:style>
  <w:style w:type="character" w:customStyle="1" w:styleId="Stlus1Char">
    <w:name w:val="Stílus1 Char"/>
    <w:basedOn w:val="LbjegyzetszvegChar"/>
    <w:link w:val="Stlus1"/>
    <w:rsid w:val="00BD2D9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lus2">
    <w:name w:val="Stílus2"/>
    <w:basedOn w:val="Stlus1"/>
    <w:link w:val="Stlus2Char"/>
    <w:qFormat/>
    <w:rsid w:val="00BD2D9D"/>
  </w:style>
  <w:style w:type="character" w:customStyle="1" w:styleId="Stlus2Char">
    <w:name w:val="Stílus2 Char"/>
    <w:basedOn w:val="Stlus1Char"/>
    <w:link w:val="Stlus2"/>
    <w:rsid w:val="00BD2D9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ba">
    <w:name w:val="Próba"/>
    <w:basedOn w:val="Rendelet"/>
    <w:next w:val="Stlus1"/>
    <w:link w:val="PrbaChar"/>
    <w:qFormat/>
    <w:rsid w:val="00BD2D9D"/>
    <w:pPr>
      <w:numPr>
        <w:ilvl w:val="3"/>
        <w:numId w:val="7"/>
      </w:numPr>
    </w:pPr>
  </w:style>
  <w:style w:type="paragraph" w:customStyle="1" w:styleId="aa">
    <w:name w:val="aa)"/>
    <w:basedOn w:val="Norml"/>
    <w:link w:val="aaChar"/>
    <w:qFormat/>
    <w:rsid w:val="00BD2D9D"/>
    <w:pPr>
      <w:suppressAutoHyphens/>
      <w:ind w:left="3402" w:right="0"/>
    </w:pPr>
    <w:rPr>
      <w:rFonts w:cs="Arial"/>
      <w:szCs w:val="24"/>
      <w:lang w:eastAsia="ar-SA"/>
    </w:rPr>
  </w:style>
  <w:style w:type="character" w:customStyle="1" w:styleId="PrbaChar">
    <w:name w:val="Próba Char"/>
    <w:basedOn w:val="RendeletChar"/>
    <w:link w:val="Prba"/>
    <w:rsid w:val="00BD2D9D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aaChar">
    <w:name w:val="aa) Char"/>
    <w:basedOn w:val="Bekezdsalapbettpusa"/>
    <w:link w:val="aa"/>
    <w:rsid w:val="00BD2D9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7">
    <w:name w:val="xl27"/>
    <w:basedOn w:val="Norml"/>
    <w:rsid w:val="00BD2D9D"/>
    <w:pPr>
      <w:spacing w:before="100" w:after="100"/>
      <w:ind w:left="0" w:right="0" w:firstLine="0"/>
    </w:pPr>
    <w:rPr>
      <w:rFonts w:ascii="Times New Roman" w:hAnsi="Times New Roman"/>
    </w:rPr>
  </w:style>
  <w:style w:type="paragraph" w:styleId="Nincstrkz">
    <w:name w:val="No Spacing"/>
    <w:uiPriority w:val="1"/>
    <w:qFormat/>
    <w:rsid w:val="00BD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A">
    <w:name w:val="Szövegtörzs A"/>
    <w:rsid w:val="00BD2D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customStyle="1" w:styleId="Rendelet02">
    <w:name w:val="Rendelet_02"/>
    <w:basedOn w:val="Lista"/>
    <w:link w:val="Rendelet02Char"/>
    <w:qFormat/>
    <w:rsid w:val="00BD2D9D"/>
    <w:pPr>
      <w:widowControl w:val="0"/>
      <w:numPr>
        <w:numId w:val="8"/>
      </w:numPr>
      <w:suppressAutoHyphens w:val="0"/>
      <w:spacing w:before="120" w:after="120"/>
      <w:jc w:val="both"/>
    </w:pPr>
    <w:rPr>
      <w:rFonts w:ascii="Arial" w:eastAsia="Arial" w:hAnsi="Arial" w:cs="Arial"/>
      <w:color w:val="000000"/>
      <w:lang w:eastAsia="hu-HU" w:bidi="hu-HU"/>
    </w:rPr>
  </w:style>
  <w:style w:type="character" w:customStyle="1" w:styleId="Rendelet02Char">
    <w:name w:val="Rendelet_02 Char"/>
    <w:basedOn w:val="Bekezdsalapbettpusa"/>
    <w:link w:val="Rendelet02"/>
    <w:rsid w:val="00BD2D9D"/>
    <w:rPr>
      <w:rFonts w:ascii="Arial" w:eastAsia="Arial" w:hAnsi="Arial" w:cs="Arial"/>
      <w:color w:val="000000"/>
      <w:sz w:val="24"/>
      <w:szCs w:val="24"/>
      <w:lang w:eastAsia="hu-HU" w:bidi="hu-HU"/>
    </w:rPr>
  </w:style>
  <w:style w:type="paragraph" w:styleId="Lista">
    <w:name w:val="List"/>
    <w:basedOn w:val="Norml"/>
    <w:rsid w:val="00BD2D9D"/>
    <w:pPr>
      <w:suppressAutoHyphens/>
      <w:ind w:left="283" w:right="0" w:hanging="283"/>
      <w:contextualSpacing/>
      <w:jc w:val="left"/>
    </w:pPr>
    <w:rPr>
      <w:rFonts w:ascii="Times New Roman" w:hAnsi="Times New Roman"/>
      <w:szCs w:val="24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BD2D9D"/>
  </w:style>
  <w:style w:type="paragraph" w:customStyle="1" w:styleId="HJTrzs">
    <w:name w:val="HJTörzs"/>
    <w:basedOn w:val="Norml"/>
    <w:rsid w:val="00BD2D9D"/>
    <w:pPr>
      <w:ind w:left="1134" w:right="0" w:firstLine="0"/>
    </w:pPr>
  </w:style>
  <w:style w:type="paragraph" w:customStyle="1" w:styleId="szoveg">
    <w:name w:val="szoveg"/>
    <w:basedOn w:val="Szvegtrzsbehzssal"/>
    <w:rsid w:val="00BD2D9D"/>
    <w:pPr>
      <w:tabs>
        <w:tab w:val="left" w:pos="426"/>
        <w:tab w:val="left" w:pos="567"/>
        <w:tab w:val="left" w:pos="851"/>
      </w:tabs>
      <w:suppressAutoHyphens w:val="0"/>
      <w:spacing w:after="120"/>
      <w:ind w:left="709" w:hanging="709"/>
    </w:pPr>
    <w:rPr>
      <w:bCs w:val="0"/>
      <w:szCs w:val="20"/>
      <w:lang w:eastAsia="hu-HU"/>
    </w:rPr>
  </w:style>
  <w:style w:type="paragraph" w:customStyle="1" w:styleId="Bekezdsa">
    <w:name w:val="Bekezdés a)"/>
    <w:basedOn w:val="Norml"/>
    <w:rsid w:val="00BD2D9D"/>
    <w:pPr>
      <w:numPr>
        <w:numId w:val="9"/>
      </w:numPr>
      <w:tabs>
        <w:tab w:val="left" w:pos="425"/>
      </w:tabs>
      <w:spacing w:after="120"/>
      <w:ind w:right="0"/>
    </w:pPr>
    <w:rPr>
      <w:rFonts w:cs="Arial"/>
      <w:sz w:val="22"/>
    </w:rPr>
  </w:style>
  <w:style w:type="paragraph" w:customStyle="1" w:styleId="Bajusz21">
    <w:name w:val="Bajusz 2# 1."/>
    <w:rsid w:val="00BD2D9D"/>
    <w:pPr>
      <w:numPr>
        <w:ilvl w:val="1"/>
        <w:numId w:val="10"/>
      </w:numPr>
      <w:spacing w:after="0" w:line="240" w:lineRule="auto"/>
      <w:jc w:val="both"/>
    </w:pPr>
    <w:rPr>
      <w:rFonts w:ascii="Arial" w:eastAsia="Times New Roman" w:hAnsi="Arial" w:cs="Arial"/>
      <w:szCs w:val="20"/>
      <w:lang w:eastAsia="hu-HU"/>
    </w:rPr>
  </w:style>
  <w:style w:type="paragraph" w:customStyle="1" w:styleId="Bajusz1a">
    <w:name w:val="Bajusz 1# a)"/>
    <w:rsid w:val="00BD2D9D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Arial"/>
      <w:szCs w:val="20"/>
      <w:lang w:eastAsia="hu-HU"/>
    </w:rPr>
  </w:style>
  <w:style w:type="paragraph" w:customStyle="1" w:styleId="Bajusz11">
    <w:name w:val="Bajusz 1# 1."/>
    <w:basedOn w:val="Norml"/>
    <w:rsid w:val="00BD2D9D"/>
    <w:pPr>
      <w:widowControl w:val="0"/>
      <w:tabs>
        <w:tab w:val="left" w:pos="709"/>
      </w:tabs>
      <w:ind w:left="0" w:right="0" w:firstLine="425"/>
    </w:pPr>
    <w:rPr>
      <w:rFonts w:cs="Arial"/>
      <w:snapToGrid w:val="0"/>
      <w:sz w:val="22"/>
    </w:rPr>
  </w:style>
  <w:style w:type="character" w:styleId="Hiperhivatkozs">
    <w:name w:val="Hyperlink"/>
    <w:uiPriority w:val="99"/>
    <w:unhideWhenUsed/>
    <w:rsid w:val="00BD2D9D"/>
    <w:rPr>
      <w:color w:val="0072BC"/>
      <w:u w:val="single"/>
    </w:rPr>
  </w:style>
  <w:style w:type="paragraph" w:customStyle="1" w:styleId="Rendelet01">
    <w:name w:val="Rendelet_01"/>
    <w:next w:val="Rendelet02"/>
    <w:link w:val="Rendelet01Char"/>
    <w:qFormat/>
    <w:rsid w:val="00BD2D9D"/>
    <w:pPr>
      <w:widowControl w:val="0"/>
      <w:numPr>
        <w:numId w:val="12"/>
      </w:numPr>
      <w:tabs>
        <w:tab w:val="left" w:pos="567"/>
      </w:tabs>
      <w:spacing w:before="240" w:after="120" w:line="240" w:lineRule="auto"/>
      <w:jc w:val="both"/>
    </w:pPr>
    <w:rPr>
      <w:rFonts w:ascii="Arial" w:eastAsia="Microsoft Sans Serif" w:hAnsi="Arial" w:cs="Microsoft Sans Serif"/>
      <w:color w:val="000000"/>
      <w:sz w:val="24"/>
      <w:szCs w:val="24"/>
      <w:lang w:eastAsia="hu-HU" w:bidi="hu-HU"/>
    </w:rPr>
  </w:style>
  <w:style w:type="character" w:customStyle="1" w:styleId="Rendelet01Char">
    <w:name w:val="Rendelet_01 Char"/>
    <w:basedOn w:val="Bekezdsalapbettpusa"/>
    <w:link w:val="Rendelet01"/>
    <w:rsid w:val="00BD2D9D"/>
    <w:rPr>
      <w:rFonts w:ascii="Arial" w:eastAsia="Microsoft Sans Serif" w:hAnsi="Arial" w:cs="Microsoft Sans Serif"/>
      <w:color w:val="000000"/>
      <w:sz w:val="24"/>
      <w:szCs w:val="24"/>
      <w:lang w:eastAsia="hu-HU" w:bidi="hu-HU"/>
    </w:rPr>
  </w:style>
  <w:style w:type="numbering" w:customStyle="1" w:styleId="Rendeletlista01">
    <w:name w:val="Rendelet_lista_01"/>
    <w:uiPriority w:val="99"/>
    <w:rsid w:val="00BD2D9D"/>
    <w:pPr>
      <w:numPr>
        <w:numId w:val="11"/>
      </w:numPr>
    </w:pPr>
  </w:style>
  <w:style w:type="numbering" w:customStyle="1" w:styleId="Nemlista111">
    <w:name w:val="Nem lista111"/>
    <w:next w:val="Nemlista"/>
    <w:uiPriority w:val="99"/>
    <w:semiHidden/>
    <w:unhideWhenUsed/>
    <w:rsid w:val="00BD2D9D"/>
  </w:style>
  <w:style w:type="numbering" w:customStyle="1" w:styleId="Nemlista1111">
    <w:name w:val="Nem lista1111"/>
    <w:next w:val="Nemlista"/>
    <w:uiPriority w:val="99"/>
    <w:semiHidden/>
    <w:unhideWhenUsed/>
    <w:rsid w:val="00BD2D9D"/>
  </w:style>
  <w:style w:type="table" w:customStyle="1" w:styleId="TableNormal">
    <w:name w:val="Table Normal"/>
    <w:uiPriority w:val="2"/>
    <w:semiHidden/>
    <w:unhideWhenUsed/>
    <w:qFormat/>
    <w:rsid w:val="00BD2D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BD2D9D"/>
    <w:pPr>
      <w:widowControl w:val="0"/>
      <w:ind w:left="0" w:right="0"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BD2D9D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7536-D6EF-4720-9556-F0679A46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Csaba</dc:creator>
  <cp:lastModifiedBy>Titkarsag</cp:lastModifiedBy>
  <cp:revision>3</cp:revision>
  <cp:lastPrinted>2020-01-18T20:28:00Z</cp:lastPrinted>
  <dcterms:created xsi:type="dcterms:W3CDTF">2021-02-02T07:00:00Z</dcterms:created>
  <dcterms:modified xsi:type="dcterms:W3CDTF">2021-02-02T12:31:00Z</dcterms:modified>
</cp:coreProperties>
</file>